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Социальное развитие детей в МБДОУ№19</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«Детство – период жизни человека от новорожденности до достижения им психологической зрелости, во время которого происходит его социальное развитие, становление как члена человеческого общества.</w:t>
      </w:r>
      <w:r w:rsidRPr="005E0C8A">
        <w:rPr>
          <w:rFonts w:ascii="Times New Roman" w:eastAsia="Times New Roman" w:hAnsi="Times New Roman" w:cs="Times New Roman"/>
          <w:color w:val="333333"/>
          <w:sz w:val="24"/>
          <w:szCs w:val="24"/>
          <w:lang w:eastAsia="ru-RU"/>
        </w:rPr>
        <w:br/>
        <w:t>Социальное развитие – это процесс, во время которого ребенок усваивает ценности, традиции, культуру общества, в котором он живет. Играя, занимаясь, общаясь с взрослыми и сверстниками, он учится жить рядом с другими, учитывать их интересы, правила и нормы поведения в обществе, то есть становится социально компетентным». (1)</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Что влияет на социальное развитие маленького гражданина?</w:t>
      </w:r>
      <w:r w:rsidRPr="005E0C8A">
        <w:rPr>
          <w:rFonts w:ascii="Times New Roman" w:eastAsia="Times New Roman" w:hAnsi="Times New Roman" w:cs="Times New Roman"/>
          <w:color w:val="333333"/>
          <w:sz w:val="24"/>
          <w:szCs w:val="24"/>
          <w:lang w:eastAsia="ru-RU"/>
        </w:rPr>
        <w:br/>
        <w:t>Несомненно, этот процесс происходит, прежде всего, в семье. Ведь именно семья является основным транслятором знаний, ценностей, отношений, традиций от поколения к поколению. Атмосфера семьи, теплые взаимоотношения ребенка и родителей, стиль воспитания, который определяется нормами и правилами, принятыми в семье и которые родители передают своим детям,- все это оказывает огромное влияние на социальное развитие малыша в семье.</w:t>
      </w:r>
      <w:r w:rsidRPr="005E0C8A">
        <w:rPr>
          <w:rFonts w:ascii="Times New Roman" w:eastAsia="Times New Roman" w:hAnsi="Times New Roman" w:cs="Times New Roman"/>
          <w:color w:val="333333"/>
          <w:sz w:val="24"/>
          <w:szCs w:val="24"/>
          <w:lang w:eastAsia="ru-RU"/>
        </w:rPr>
        <w:br/>
        <w:t>Но, если ребенок посещает дошкольное учреждение, то, большую часть времени он проводит в детском саду, и тогда в процесс его социализации включаются воспитатели и другие работники.</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«Воспитатель в группе – самый главный человек для ребенка. Ребенок безоглядно доверяет воспитателю, наделяет его непререкаемым авторитетом и всеми мыслимыми достоинствами: умом, красотой, добротой. Это неудивительно, поскольку вся жизнь ребенка в детском саду зависит от Главного Взрослого. В глазах ребенка именно он определяет, когда можно играть или пойти на прогулку, порисовать или побегать, а когда нужно спокойно сидеть и слушать. Он устраивает всевозможные интересные игры, танцы, занятия, представления, читает замечательные книжки, рассказывает сказки, истории. Он выступает в качестве последней инстанции в разрешении детских конфликтов, он устанавливает правила, он все знает и может помочь, поддержать, похвалить, а может не заметить, и даже поругать». (2)</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Так как воспитатель является для ребенка фигурой довольно значимой, то на воспитателя ложится основная ответственность по формированию личности ребенка, его мышления и поведения.</w:t>
      </w:r>
      <w:r w:rsidRPr="005E0C8A">
        <w:rPr>
          <w:rFonts w:ascii="Times New Roman" w:eastAsia="Times New Roman" w:hAnsi="Times New Roman" w:cs="Times New Roman"/>
          <w:color w:val="333333"/>
          <w:sz w:val="24"/>
          <w:szCs w:val="24"/>
          <w:lang w:eastAsia="ru-RU"/>
        </w:rPr>
        <w:br/>
        <w:t xml:space="preserve">Кроме этого, он может в значительной степени компенсировать неблагоприятное влияние семьи, правильно выбрав тактику взаимодействия с ребенком и способы </w:t>
      </w:r>
      <w:proofErr w:type="gramStart"/>
      <w:r w:rsidRPr="005E0C8A">
        <w:rPr>
          <w:rFonts w:ascii="Times New Roman" w:eastAsia="Times New Roman" w:hAnsi="Times New Roman" w:cs="Times New Roman"/>
          <w:color w:val="333333"/>
          <w:sz w:val="24"/>
          <w:szCs w:val="24"/>
          <w:lang w:eastAsia="ru-RU"/>
        </w:rPr>
        <w:t>контроля за</w:t>
      </w:r>
      <w:proofErr w:type="gramEnd"/>
      <w:r w:rsidRPr="005E0C8A">
        <w:rPr>
          <w:rFonts w:ascii="Times New Roman" w:eastAsia="Times New Roman" w:hAnsi="Times New Roman" w:cs="Times New Roman"/>
          <w:color w:val="333333"/>
          <w:sz w:val="24"/>
          <w:szCs w:val="24"/>
          <w:lang w:eastAsia="ru-RU"/>
        </w:rPr>
        <w:t xml:space="preserve"> его поведением.</w:t>
      </w:r>
      <w:r w:rsidRPr="005E0C8A">
        <w:rPr>
          <w:rFonts w:ascii="Times New Roman" w:eastAsia="Times New Roman" w:hAnsi="Times New Roman" w:cs="Times New Roman"/>
          <w:color w:val="333333"/>
          <w:sz w:val="24"/>
          <w:szCs w:val="24"/>
          <w:lang w:eastAsia="ru-RU"/>
        </w:rPr>
        <w:br/>
        <w:t>Одной из основных составляющих социального развития ребенка является развитие общения, установление отношений, формирование дружеских связей со сверстниками.</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Общение – это процесс взаимодействия людей. Сегодня мы будем говорить о педагогическом общении, под которым понимается система взаимодействия педагога с детьми с целью познания детей, оказания воспитательных воздействий, организации педагогически целесообразных взаимоотношений, формирование благоприятного для психического развития ребенка микроклимата в группе.</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«Экспериментальные исследования, проведенные под руководством М.И.Лисиной, показали, что на протяжении первых семи лет жизни последовательно возникают и сменяют друг друга несколько форм общения детей и взрослых»(3).</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Первоначально возникает </w:t>
      </w:r>
      <w:r w:rsidRPr="005E0C8A">
        <w:rPr>
          <w:rFonts w:ascii="Times New Roman" w:eastAsia="Times New Roman" w:hAnsi="Times New Roman" w:cs="Times New Roman"/>
          <w:i/>
          <w:iCs/>
          <w:color w:val="333333"/>
          <w:sz w:val="24"/>
          <w:szCs w:val="24"/>
          <w:lang w:eastAsia="ru-RU"/>
        </w:rPr>
        <w:t>непосредственно – эмоциональное общение с близкими</w:t>
      </w:r>
      <w:r w:rsidRPr="005E0C8A">
        <w:rPr>
          <w:rFonts w:ascii="Times New Roman" w:eastAsia="Times New Roman" w:hAnsi="Times New Roman" w:cs="Times New Roman"/>
          <w:color w:val="333333"/>
          <w:sz w:val="24"/>
          <w:szCs w:val="24"/>
          <w:lang w:eastAsia="ru-RU"/>
        </w:rPr>
        <w:t> </w:t>
      </w:r>
      <w:r w:rsidRPr="005E0C8A">
        <w:rPr>
          <w:rFonts w:ascii="Times New Roman" w:eastAsia="Times New Roman" w:hAnsi="Times New Roman" w:cs="Times New Roman"/>
          <w:i/>
          <w:iCs/>
          <w:color w:val="333333"/>
          <w:sz w:val="24"/>
          <w:szCs w:val="24"/>
          <w:lang w:eastAsia="ru-RU"/>
        </w:rPr>
        <w:t>взрослыми</w:t>
      </w:r>
      <w:r w:rsidRPr="005E0C8A">
        <w:rPr>
          <w:rFonts w:ascii="Times New Roman" w:eastAsia="Times New Roman" w:hAnsi="Times New Roman" w:cs="Times New Roman"/>
          <w:color w:val="333333"/>
          <w:sz w:val="24"/>
          <w:szCs w:val="24"/>
          <w:lang w:eastAsia="ru-RU"/>
        </w:rPr>
        <w:t xml:space="preserve">. В основе его лежит потребность ребенка во внимании и доброжелательном отношении к себе со стороны окружающих. Общение младенца с </w:t>
      </w:r>
      <w:proofErr w:type="gramStart"/>
      <w:r w:rsidRPr="005E0C8A">
        <w:rPr>
          <w:rFonts w:ascii="Times New Roman" w:eastAsia="Times New Roman" w:hAnsi="Times New Roman" w:cs="Times New Roman"/>
          <w:color w:val="333333"/>
          <w:sz w:val="24"/>
          <w:szCs w:val="24"/>
          <w:lang w:eastAsia="ru-RU"/>
        </w:rPr>
        <w:t>взрослыми</w:t>
      </w:r>
      <w:proofErr w:type="gramEnd"/>
      <w:r w:rsidRPr="005E0C8A">
        <w:rPr>
          <w:rFonts w:ascii="Times New Roman" w:eastAsia="Times New Roman" w:hAnsi="Times New Roman" w:cs="Times New Roman"/>
          <w:color w:val="333333"/>
          <w:sz w:val="24"/>
          <w:szCs w:val="24"/>
          <w:lang w:eastAsia="ru-RU"/>
        </w:rPr>
        <w:t xml:space="preserve"> протекает вне </w:t>
      </w:r>
      <w:proofErr w:type="gramStart"/>
      <w:r w:rsidRPr="005E0C8A">
        <w:rPr>
          <w:rFonts w:ascii="Times New Roman" w:eastAsia="Times New Roman" w:hAnsi="Times New Roman" w:cs="Times New Roman"/>
          <w:color w:val="333333"/>
          <w:sz w:val="24"/>
          <w:szCs w:val="24"/>
          <w:lang w:eastAsia="ru-RU"/>
        </w:rPr>
        <w:t>какой</w:t>
      </w:r>
      <w:proofErr w:type="gramEnd"/>
      <w:r w:rsidRPr="005E0C8A">
        <w:rPr>
          <w:rFonts w:ascii="Times New Roman" w:eastAsia="Times New Roman" w:hAnsi="Times New Roman" w:cs="Times New Roman"/>
          <w:color w:val="333333"/>
          <w:sz w:val="24"/>
          <w:szCs w:val="24"/>
          <w:lang w:eastAsia="ru-RU"/>
        </w:rPr>
        <w:t xml:space="preserve"> – либо другой деятельности и составляет ведущую </w:t>
      </w:r>
      <w:r w:rsidRPr="005E0C8A">
        <w:rPr>
          <w:rFonts w:ascii="Times New Roman" w:eastAsia="Times New Roman" w:hAnsi="Times New Roman" w:cs="Times New Roman"/>
          <w:color w:val="333333"/>
          <w:sz w:val="24"/>
          <w:szCs w:val="24"/>
          <w:lang w:eastAsia="ru-RU"/>
        </w:rPr>
        <w:lastRenderedPageBreak/>
        <w:t>деятельность ребенка данного возраста. Основными средствами общения являются мимические движения.</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С 6 месяцев до двух лет присутствует </w:t>
      </w:r>
      <w:r w:rsidRPr="005E0C8A">
        <w:rPr>
          <w:rFonts w:ascii="Times New Roman" w:eastAsia="Times New Roman" w:hAnsi="Times New Roman" w:cs="Times New Roman"/>
          <w:i/>
          <w:iCs/>
          <w:color w:val="333333"/>
          <w:sz w:val="24"/>
          <w:szCs w:val="24"/>
          <w:lang w:eastAsia="ru-RU"/>
        </w:rPr>
        <w:t>ситуативно-деловая форма общения детей с взрослыми.</w:t>
      </w:r>
      <w:r w:rsidRPr="005E0C8A">
        <w:rPr>
          <w:rFonts w:ascii="Times New Roman" w:eastAsia="Times New Roman" w:hAnsi="Times New Roman" w:cs="Times New Roman"/>
          <w:color w:val="333333"/>
          <w:sz w:val="24"/>
          <w:szCs w:val="24"/>
          <w:lang w:eastAsia="ru-RU"/>
        </w:rPr>
        <w:t> Главной особенностью этого вида общения следует считать практическое взаимодействие ребенка и взрослого. Помимо внимания и доброжелательности ребенок начинает испытывать нужду еще и в сотрудничестве взрослого (просьба о помощи, приглашение к совместным действиям и т.д.). Это помогает детям узнавать предметы, осваивать способы действия с ними.</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proofErr w:type="spellStart"/>
      <w:r w:rsidRPr="005E0C8A">
        <w:rPr>
          <w:rFonts w:ascii="Times New Roman" w:eastAsia="Times New Roman" w:hAnsi="Times New Roman" w:cs="Times New Roman"/>
          <w:i/>
          <w:iCs/>
          <w:color w:val="333333"/>
          <w:sz w:val="24"/>
          <w:szCs w:val="24"/>
          <w:lang w:eastAsia="ru-RU"/>
        </w:rPr>
        <w:t>Внеситуативно-познавательная</w:t>
      </w:r>
      <w:proofErr w:type="spellEnd"/>
      <w:r w:rsidRPr="005E0C8A">
        <w:rPr>
          <w:rFonts w:ascii="Times New Roman" w:eastAsia="Times New Roman" w:hAnsi="Times New Roman" w:cs="Times New Roman"/>
          <w:i/>
          <w:iCs/>
          <w:color w:val="333333"/>
          <w:sz w:val="24"/>
          <w:szCs w:val="24"/>
          <w:lang w:eastAsia="ru-RU"/>
        </w:rPr>
        <w:t xml:space="preserve"> форма</w:t>
      </w:r>
      <w:r w:rsidRPr="005E0C8A">
        <w:rPr>
          <w:rFonts w:ascii="Times New Roman" w:eastAsia="Times New Roman" w:hAnsi="Times New Roman" w:cs="Times New Roman"/>
          <w:color w:val="333333"/>
          <w:sz w:val="24"/>
          <w:szCs w:val="24"/>
          <w:lang w:eastAsia="ru-RU"/>
        </w:rPr>
        <w:t> </w:t>
      </w:r>
      <w:r w:rsidRPr="005E0C8A">
        <w:rPr>
          <w:rFonts w:ascii="Times New Roman" w:eastAsia="Times New Roman" w:hAnsi="Times New Roman" w:cs="Times New Roman"/>
          <w:i/>
          <w:iCs/>
          <w:color w:val="333333"/>
          <w:sz w:val="24"/>
          <w:szCs w:val="24"/>
          <w:lang w:eastAsia="ru-RU"/>
        </w:rPr>
        <w:t>общения</w:t>
      </w:r>
      <w:r w:rsidRPr="005E0C8A">
        <w:rPr>
          <w:rFonts w:ascii="Times New Roman" w:eastAsia="Times New Roman" w:hAnsi="Times New Roman" w:cs="Times New Roman"/>
          <w:color w:val="333333"/>
          <w:sz w:val="24"/>
          <w:szCs w:val="24"/>
          <w:lang w:eastAsia="ru-RU"/>
        </w:rPr>
        <w:t xml:space="preserve"> присутствует с 3 до 5 лет. Признаками проявления третьей формы общения может служить возникновение у ребенка вопросов о предметах, их разнообразных взаимосвязях. Важнейшим средством общения на данном этапе является речь, потому что она одна открывает возможности выйти за пределы частной ситуации. При этом виде общения ребенок обсуждает с взрослыми предметы и явления мира вещей. Сюда относятся и сообщения новостей, познавательные вопросы, просьбы почитать, рассказы о </w:t>
      </w:r>
      <w:proofErr w:type="gramStart"/>
      <w:r w:rsidRPr="005E0C8A">
        <w:rPr>
          <w:rFonts w:ascii="Times New Roman" w:eastAsia="Times New Roman" w:hAnsi="Times New Roman" w:cs="Times New Roman"/>
          <w:color w:val="333333"/>
          <w:sz w:val="24"/>
          <w:szCs w:val="24"/>
          <w:lang w:eastAsia="ru-RU"/>
        </w:rPr>
        <w:t>прочитанном</w:t>
      </w:r>
      <w:proofErr w:type="gramEnd"/>
      <w:r w:rsidRPr="005E0C8A">
        <w:rPr>
          <w:rFonts w:ascii="Times New Roman" w:eastAsia="Times New Roman" w:hAnsi="Times New Roman" w:cs="Times New Roman"/>
          <w:color w:val="333333"/>
          <w:sz w:val="24"/>
          <w:szCs w:val="24"/>
          <w:lang w:eastAsia="ru-RU"/>
        </w:rPr>
        <w:t>, виденном, фантазии. Основным мотивом этого типа общения является стремление ребенка к общению с взрослым ради получения новой информации или обсуждения с ними возможных причин разнообразных явлений окружающего мира.</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С 6 до 7 лет присутствует </w:t>
      </w:r>
      <w:proofErr w:type="spellStart"/>
      <w:r w:rsidRPr="005E0C8A">
        <w:rPr>
          <w:rFonts w:ascii="Times New Roman" w:eastAsia="Times New Roman" w:hAnsi="Times New Roman" w:cs="Times New Roman"/>
          <w:i/>
          <w:iCs/>
          <w:color w:val="333333"/>
          <w:sz w:val="24"/>
          <w:szCs w:val="24"/>
          <w:lang w:eastAsia="ru-RU"/>
        </w:rPr>
        <w:t>внеситуативно</w:t>
      </w:r>
      <w:proofErr w:type="spellEnd"/>
      <w:r w:rsidRPr="005E0C8A">
        <w:rPr>
          <w:rFonts w:ascii="Times New Roman" w:eastAsia="Times New Roman" w:hAnsi="Times New Roman" w:cs="Times New Roman"/>
          <w:i/>
          <w:iCs/>
          <w:color w:val="333333"/>
          <w:sz w:val="24"/>
          <w:szCs w:val="24"/>
          <w:lang w:eastAsia="ru-RU"/>
        </w:rPr>
        <w:t xml:space="preserve"> – личностная форма общения</w:t>
      </w:r>
      <w:r w:rsidRPr="005E0C8A">
        <w:rPr>
          <w:rFonts w:ascii="Times New Roman" w:eastAsia="Times New Roman" w:hAnsi="Times New Roman" w:cs="Times New Roman"/>
          <w:color w:val="333333"/>
          <w:sz w:val="24"/>
          <w:szCs w:val="24"/>
          <w:lang w:eastAsia="ru-RU"/>
        </w:rPr>
        <w:t>. Эта форма служит целям познания социального мира людей. Этот вид общения существует самостоятельно и представляет собой коммуникативную деятельность в «чистом виде». Ведущими мотивами являются личностные мотивы. При этой форме общения предметом обсуждения является человек. В основе его лежит потребность ребенка к эмоциональной поддержке, его стремление к взаимопониманию и сопереживанию.</w:t>
      </w:r>
      <w:r w:rsidRPr="005E0C8A">
        <w:rPr>
          <w:rFonts w:ascii="Times New Roman" w:eastAsia="Times New Roman" w:hAnsi="Times New Roman" w:cs="Times New Roman"/>
          <w:color w:val="333333"/>
          <w:sz w:val="24"/>
          <w:szCs w:val="24"/>
          <w:lang w:eastAsia="ru-RU"/>
        </w:rPr>
        <w:br/>
        <w:t>Общение на каждом этапе предполагает определенный уровень знаний и умений, т.е. компетентность. Взрослый в глазах маленького человека обладает высокой компетентностью и является образцом для него; нормы поведения и стиль взаимодействия взрослого, ребенок воспринимает как естественные и по аналогии строит свой собственный стиль общения. Значительную роль в этом процессе играют сверстники. Поэтому воспитатель должен знать как построить процесс общения, уметь создать хорошую атмосферу, характеризующую общую обстановку в детском коллективе, которая определяется:</w:t>
      </w:r>
    </w:p>
    <w:p w:rsidR="005E0C8A" w:rsidRPr="005E0C8A" w:rsidRDefault="005E0C8A" w:rsidP="005E0C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отношениями между воспитателем и детьми;</w:t>
      </w:r>
    </w:p>
    <w:p w:rsidR="005E0C8A" w:rsidRPr="005E0C8A" w:rsidRDefault="005E0C8A" w:rsidP="005E0C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отношениями между самими детьми.</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Благоприятный климат в группе возникает тогда, когда дети чувствуют себя свободно, сохраняя свою индивидуальность, но при этом уважают также и право других быть самими собой. Воспитатель существенно влияет на микроклимат группы. Фактически именно он создает этот климат, атмосферу раскованности, искренности, занимая позицию равноправного партнера. Несомненно, мы говорим не об абсолютном равенстве, а о равноценности. Большое значение для равноправного общения имеет организация пространства. В частности, при взаимодействии с ребенком воспитателю желательно использовать позицию «глаза на одном уровне», исключающую пространственное доминирование педагога. Кроме этого, имеет смысл при организации занятий, бесед с детьми садиться или становиться таким образом, чтобы все партнеры могли видеть глаза друг друга (оптимальной является форма круга).</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 xml:space="preserve">Для того чтобы установить хороший микроклимат в группе, необходимо быть искренне заинтересованными в детях, как в личностях, в их мыслях, переживаниях, настроении. Нам самим должно быть небезразлично, как к нам относятся дети, и в свою очередь, мы </w:t>
      </w:r>
      <w:r w:rsidRPr="005E0C8A">
        <w:rPr>
          <w:rFonts w:ascii="Times New Roman" w:eastAsia="Times New Roman" w:hAnsi="Times New Roman" w:cs="Times New Roman"/>
          <w:color w:val="333333"/>
          <w:sz w:val="24"/>
          <w:szCs w:val="24"/>
          <w:lang w:eastAsia="ru-RU"/>
        </w:rPr>
        <w:lastRenderedPageBreak/>
        <w:t>должны с уважением относиться к ним, так как уважение для детей представляет собой сигнал о том, что они хорошие, что их любят.</w:t>
      </w:r>
      <w:r w:rsidRPr="005E0C8A">
        <w:rPr>
          <w:rFonts w:ascii="Times New Roman" w:eastAsia="Times New Roman" w:hAnsi="Times New Roman" w:cs="Times New Roman"/>
          <w:color w:val="333333"/>
          <w:sz w:val="24"/>
          <w:szCs w:val="24"/>
          <w:lang w:eastAsia="ru-RU"/>
        </w:rPr>
        <w:br/>
        <w:t>Воспитатель в общении с детьми - не просто человек, который умеет общаться Компетентность в общении является показателем профессионализма педагога.</w:t>
      </w:r>
      <w:r w:rsidRPr="005E0C8A">
        <w:rPr>
          <w:rFonts w:ascii="Times New Roman" w:eastAsia="Times New Roman" w:hAnsi="Times New Roman" w:cs="Times New Roman"/>
          <w:color w:val="333333"/>
          <w:sz w:val="24"/>
          <w:szCs w:val="24"/>
          <w:lang w:eastAsia="ru-RU"/>
        </w:rPr>
        <w:br/>
        <w:t>Как способствовать социальному развитию ребенка?</w:t>
      </w:r>
      <w:r w:rsidRPr="005E0C8A">
        <w:rPr>
          <w:rFonts w:ascii="Times New Roman" w:eastAsia="Times New Roman" w:hAnsi="Times New Roman" w:cs="Times New Roman"/>
          <w:color w:val="333333"/>
          <w:sz w:val="24"/>
          <w:szCs w:val="24"/>
          <w:lang w:eastAsia="ru-RU"/>
        </w:rPr>
        <w:br/>
        <w:t>Во-первых, поощрять различные формы игры. Ведь «в дошкольном возрасте игра является ведущей деятельностью, а общение становится частью и условием ее. В этом возрасте приобретается тот сравнительно устойчивый внутренний мир, который дает основание впервые назвать ребенка личностью, хотя и не вполне сложившейся, но способной к дальнейшему развитию и совершенствованию»(4).</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Именно в игре происходит мощное развитие ребенка: всех психических процессов, эмоциональной сферы, социальных умений и навыков. Отличие игры от других видов деятельности заключается в том, что она ориентирована на процесс, а не на результат, и ребенок в игре получает удовольствие от самого этого процесса. Игра достаточно привлекательна для него. Часто мы видим, как дети-дошкольники очень долго играют в одну и ту же игру, продолжая или начиная ее вновь и вновь, так происходит в течение следующего дня, недели, через месяц и даже через год.</w:t>
      </w:r>
      <w:r w:rsidRPr="005E0C8A">
        <w:rPr>
          <w:rFonts w:ascii="Times New Roman" w:eastAsia="Times New Roman" w:hAnsi="Times New Roman" w:cs="Times New Roman"/>
          <w:color w:val="333333"/>
          <w:sz w:val="24"/>
          <w:szCs w:val="24"/>
          <w:lang w:eastAsia="ru-RU"/>
        </w:rPr>
        <w:br/>
        <w:t>Сюжетно-ролевая игра у детей дошкольного возраста позволяет создать в наглядно-действенной форме окружающий мир, далеко выходящий за пределы личной жизни ребенка. Эта деятельность воспроизводит труд и быт взрослых, взаимоотношения между ними, обычаи, традиции, яркие события их жизни и т.д.</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 xml:space="preserve">С точки зрения </w:t>
      </w:r>
      <w:proofErr w:type="spellStart"/>
      <w:r w:rsidRPr="005E0C8A">
        <w:rPr>
          <w:rFonts w:ascii="Times New Roman" w:eastAsia="Times New Roman" w:hAnsi="Times New Roman" w:cs="Times New Roman"/>
          <w:color w:val="333333"/>
          <w:sz w:val="24"/>
          <w:szCs w:val="24"/>
          <w:lang w:eastAsia="ru-RU"/>
        </w:rPr>
        <w:t>Д.Б.Эльконина</w:t>
      </w:r>
      <w:proofErr w:type="spellEnd"/>
      <w:r w:rsidRPr="005E0C8A">
        <w:rPr>
          <w:rFonts w:ascii="Times New Roman" w:eastAsia="Times New Roman" w:hAnsi="Times New Roman" w:cs="Times New Roman"/>
          <w:color w:val="333333"/>
          <w:sz w:val="24"/>
          <w:szCs w:val="24"/>
          <w:lang w:eastAsia="ru-RU"/>
        </w:rPr>
        <w:t>, «игра социальна по своему содержанию, по своей природе, по своему происхождению(5).</w:t>
      </w:r>
      <w:r w:rsidRPr="005E0C8A">
        <w:rPr>
          <w:rFonts w:ascii="Times New Roman" w:eastAsia="Times New Roman" w:hAnsi="Times New Roman" w:cs="Times New Roman"/>
          <w:color w:val="333333"/>
          <w:sz w:val="24"/>
          <w:szCs w:val="24"/>
          <w:lang w:eastAsia="ru-RU"/>
        </w:rPr>
        <w:br/>
      </w:r>
      <w:proofErr w:type="spellStart"/>
      <w:r w:rsidRPr="005E0C8A">
        <w:rPr>
          <w:rFonts w:ascii="Times New Roman" w:eastAsia="Times New Roman" w:hAnsi="Times New Roman" w:cs="Times New Roman"/>
          <w:color w:val="333333"/>
          <w:sz w:val="24"/>
          <w:szCs w:val="24"/>
          <w:lang w:eastAsia="ru-RU"/>
        </w:rPr>
        <w:t>Социальность</w:t>
      </w:r>
      <w:proofErr w:type="spellEnd"/>
      <w:r w:rsidRPr="005E0C8A">
        <w:rPr>
          <w:rFonts w:ascii="Times New Roman" w:eastAsia="Times New Roman" w:hAnsi="Times New Roman" w:cs="Times New Roman"/>
          <w:color w:val="333333"/>
          <w:sz w:val="24"/>
          <w:szCs w:val="24"/>
          <w:lang w:eastAsia="ru-RU"/>
        </w:rPr>
        <w:t xml:space="preserve"> сюжетно-ролевой игры </w:t>
      </w:r>
      <w:proofErr w:type="gramStart"/>
      <w:r w:rsidRPr="005E0C8A">
        <w:rPr>
          <w:rFonts w:ascii="Times New Roman" w:eastAsia="Times New Roman" w:hAnsi="Times New Roman" w:cs="Times New Roman"/>
          <w:color w:val="333333"/>
          <w:sz w:val="24"/>
          <w:szCs w:val="24"/>
          <w:lang w:eastAsia="ru-RU"/>
        </w:rPr>
        <w:t>обусловлена</w:t>
      </w:r>
      <w:proofErr w:type="gramEnd"/>
      <w:r w:rsidRPr="005E0C8A">
        <w:rPr>
          <w:rFonts w:ascii="Times New Roman" w:eastAsia="Times New Roman" w:hAnsi="Times New Roman" w:cs="Times New Roman"/>
          <w:color w:val="333333"/>
          <w:sz w:val="24"/>
          <w:szCs w:val="24"/>
          <w:lang w:eastAsia="ru-RU"/>
        </w:rPr>
        <w:t xml:space="preserve"> </w:t>
      </w:r>
      <w:proofErr w:type="spellStart"/>
      <w:r w:rsidRPr="005E0C8A">
        <w:rPr>
          <w:rFonts w:ascii="Times New Roman" w:eastAsia="Times New Roman" w:hAnsi="Times New Roman" w:cs="Times New Roman"/>
          <w:color w:val="333333"/>
          <w:sz w:val="24"/>
          <w:szCs w:val="24"/>
          <w:lang w:eastAsia="ru-RU"/>
        </w:rPr>
        <w:t>социальностью</w:t>
      </w:r>
      <w:proofErr w:type="spellEnd"/>
      <w:r w:rsidRPr="005E0C8A">
        <w:rPr>
          <w:rFonts w:ascii="Times New Roman" w:eastAsia="Times New Roman" w:hAnsi="Times New Roman" w:cs="Times New Roman"/>
          <w:color w:val="333333"/>
          <w:sz w:val="24"/>
          <w:szCs w:val="24"/>
          <w:lang w:eastAsia="ru-RU"/>
        </w:rPr>
        <w:t xml:space="preserve"> мотивов и </w:t>
      </w:r>
      <w:proofErr w:type="spellStart"/>
      <w:r w:rsidRPr="005E0C8A">
        <w:rPr>
          <w:rFonts w:ascii="Times New Roman" w:eastAsia="Times New Roman" w:hAnsi="Times New Roman" w:cs="Times New Roman"/>
          <w:color w:val="333333"/>
          <w:sz w:val="24"/>
          <w:szCs w:val="24"/>
          <w:lang w:eastAsia="ru-RU"/>
        </w:rPr>
        <w:t>социальностью</w:t>
      </w:r>
      <w:proofErr w:type="spellEnd"/>
      <w:r w:rsidRPr="005E0C8A">
        <w:rPr>
          <w:rFonts w:ascii="Times New Roman" w:eastAsia="Times New Roman" w:hAnsi="Times New Roman" w:cs="Times New Roman"/>
          <w:color w:val="333333"/>
          <w:sz w:val="24"/>
          <w:szCs w:val="24"/>
          <w:lang w:eastAsia="ru-RU"/>
        </w:rPr>
        <w:t xml:space="preserve"> структуры. Дошкольник не может участвовать в производственной деятельности взрослых, что порождает у ребенка потребность воспроизвести эту деятельность в игровой форме. Ребенок сам хочет строить дома, лечить людей, водить машину и т.д., и это благодаря игре, ему по силам.</w:t>
      </w:r>
      <w:r w:rsidRPr="005E0C8A">
        <w:rPr>
          <w:rFonts w:ascii="Times New Roman" w:eastAsia="Times New Roman" w:hAnsi="Times New Roman" w:cs="Times New Roman"/>
          <w:color w:val="333333"/>
          <w:sz w:val="24"/>
          <w:szCs w:val="24"/>
          <w:lang w:eastAsia="ru-RU"/>
        </w:rPr>
        <w:br/>
        <w:t>Создавая воображаемую ситуацию, используя игрушки, предметы-заместители, в действиях с которыми воссоздаются взаимоотношения взрослых, ребенок приобщается к социальной жизни, становится ее участником. Именно в игре дети отрабатывают позитивные способы разрешения конфликтов, находят свою позицию в общении со сверстниками, дают сами и получают со стороны партнеров поддержку, одобрение или недовольство, т.е. у детей формируются способы адекватного взаимодействия.</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Игра воспитывает детей не только своей сюжетной стороной. Когда она зарождается и разворачивается, между детьми возникают реальные взаимоотношения по поводу замысла, хода игры: дети обсуждают содержание, роли, подбирают игровой материал и т.д., они тем самым учатся учитывать интересы других, уступать, вносить свой вклад в общее дело и т.п. Отношения по поводу игры способствуют развитию у детей нравственных мотивов поведения, возникновению «внутренней этической инстанции(6).</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Игровая деятельность действительно станет средством социализации, если наши дети будут уметь играть, т.е. они будут знать, во что и как играть, будут иметь различный игровой материал. А наша задача – предоставить им игровое пространство и атрибутику, а также научить их играть, поощрять совместную игру добрым словом, улыбкой, вовлекать в совместную деятельность менее популярных детей. Большую роль в организации игры имеет детское сообщество, в котором игровые правила, роли, способы их распределения, сюжетные линии т.д. передаются как пламя пожара. Однако если дети не играют, не умеют принять роль, развить сюжет, педагог должен задуматься. Игра – это результат всего воспитательно-образовательного процесса, это лицо воспитателя, показатель его труда, его профессионализма.</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proofErr w:type="gramStart"/>
      <w:r w:rsidRPr="005E0C8A">
        <w:rPr>
          <w:rFonts w:ascii="Times New Roman" w:eastAsia="Times New Roman" w:hAnsi="Times New Roman" w:cs="Times New Roman"/>
          <w:color w:val="333333"/>
          <w:sz w:val="24"/>
          <w:szCs w:val="24"/>
          <w:lang w:eastAsia="ru-RU"/>
        </w:rPr>
        <w:lastRenderedPageBreak/>
        <w:t>Социальному развитию ребенка способствуют занятия, игры, упражнения, проигрывание ситуаций, беседы, направленные на изучение социума, знакомство с литературой, искусством, музыкой, обсуждение межличностных конфликтов, поощрение нравственных поступков детей, случаев сотрудничества, взаимопомощи, контроль за поведением ребенка, который в любом случае не должен ущемлять его достоинство.</w:t>
      </w:r>
      <w:proofErr w:type="gramEnd"/>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Усвоение ребенком этических норм и требований, формирование гуманного отношения к природе и окружающим его людям – это и есть социальное развитие ребенка, которое охватывает всю его жизнедеятельность в детском саду.</w:t>
      </w:r>
      <w:r w:rsidRPr="005E0C8A">
        <w:rPr>
          <w:rFonts w:ascii="Times New Roman" w:eastAsia="Times New Roman" w:hAnsi="Times New Roman" w:cs="Times New Roman"/>
          <w:color w:val="333333"/>
          <w:sz w:val="24"/>
          <w:szCs w:val="24"/>
          <w:lang w:eastAsia="ru-RU"/>
        </w:rPr>
        <w:br/>
      </w:r>
      <w:proofErr w:type="gramStart"/>
      <w:r w:rsidRPr="005E0C8A">
        <w:rPr>
          <w:rFonts w:ascii="Times New Roman" w:eastAsia="Times New Roman" w:hAnsi="Times New Roman" w:cs="Times New Roman"/>
          <w:color w:val="333333"/>
          <w:sz w:val="24"/>
          <w:szCs w:val="24"/>
          <w:lang w:eastAsia="ru-RU"/>
        </w:rPr>
        <w:t>Поэтому педагогу важно помнить, что процесс этот длительный, сложный и многогранный: задачи развития интеллекта, чувств, нравственных основ личности решаются в комплексе и требуют от педагога не только мастерства, но и собственного переживания, ярко выраженного отношения, т.к. рассказ воспитателя о доброте, красоте, примерах взаимопомощи, проигрывание нравственных ситуаций с плохим или безразличным настроением вряд ли вызовет ответные чувства и сформирует соответствующее</w:t>
      </w:r>
      <w:proofErr w:type="gramEnd"/>
      <w:r w:rsidRPr="005E0C8A">
        <w:rPr>
          <w:rFonts w:ascii="Times New Roman" w:eastAsia="Times New Roman" w:hAnsi="Times New Roman" w:cs="Times New Roman"/>
          <w:color w:val="333333"/>
          <w:sz w:val="24"/>
          <w:szCs w:val="24"/>
          <w:lang w:eastAsia="ru-RU"/>
        </w:rPr>
        <w:t xml:space="preserve"> отношение. В этом наша ответственность перед ребенком.</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Но воспитатель не отлаженная машина, не судья и не волшебник, но никто, кроме воспитателя, не сделает эту работу лучше, воспитатель – это человек, идущий рядом с ребенком и ведущий его за руку в большой мир, это самый близкий в детском саду человек.</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u w:val="single"/>
          <w:lang w:eastAsia="ru-RU"/>
        </w:rPr>
        <w:t>Литература:</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1. Юдина Е.Г, Степанова Г.Б., Денисова Е.Н. Педагогическая диагностика в детском саду: Пособие для воспитателей дошкольных образовательных учреждений. – М.: Просвещение, 2003. – с.91.</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2. Юдина Е.Г, Степанова Г.Б., Денисова Е.Н. Педагогическая диагностика в детском саду: Пособие для воспитателей дошкольных образовательных учреждений. – М.: Просвещение, 2003. – с.34.</w:t>
      </w:r>
      <w:r w:rsidRPr="005E0C8A">
        <w:rPr>
          <w:rFonts w:ascii="Times New Roman" w:eastAsia="Times New Roman" w:hAnsi="Times New Roman" w:cs="Times New Roman"/>
          <w:color w:val="333333"/>
          <w:sz w:val="24"/>
          <w:szCs w:val="24"/>
          <w:lang w:eastAsia="ru-RU"/>
        </w:rPr>
        <w:br/>
        <w:t xml:space="preserve">3. Дуброва В.П., </w:t>
      </w:r>
      <w:proofErr w:type="spellStart"/>
      <w:r w:rsidRPr="005E0C8A">
        <w:rPr>
          <w:rFonts w:ascii="Times New Roman" w:eastAsia="Times New Roman" w:hAnsi="Times New Roman" w:cs="Times New Roman"/>
          <w:color w:val="333333"/>
          <w:sz w:val="24"/>
          <w:szCs w:val="24"/>
          <w:lang w:eastAsia="ru-RU"/>
        </w:rPr>
        <w:t>Милашевич</w:t>
      </w:r>
      <w:proofErr w:type="spellEnd"/>
      <w:r w:rsidRPr="005E0C8A">
        <w:rPr>
          <w:rFonts w:ascii="Times New Roman" w:eastAsia="Times New Roman" w:hAnsi="Times New Roman" w:cs="Times New Roman"/>
          <w:color w:val="333333"/>
          <w:sz w:val="24"/>
          <w:szCs w:val="24"/>
          <w:lang w:eastAsia="ru-RU"/>
        </w:rPr>
        <w:t xml:space="preserve"> Е.П. Организация методической работы в дошкольном учреждении. – М.: Новая школа, 1995. – с.81</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 xml:space="preserve">4. Панфилова М.А. </w:t>
      </w:r>
      <w:proofErr w:type="spellStart"/>
      <w:r w:rsidRPr="005E0C8A">
        <w:rPr>
          <w:rFonts w:ascii="Times New Roman" w:eastAsia="Times New Roman" w:hAnsi="Times New Roman" w:cs="Times New Roman"/>
          <w:color w:val="333333"/>
          <w:sz w:val="24"/>
          <w:szCs w:val="24"/>
          <w:lang w:eastAsia="ru-RU"/>
        </w:rPr>
        <w:t>Игротерапия</w:t>
      </w:r>
      <w:proofErr w:type="spellEnd"/>
      <w:r w:rsidRPr="005E0C8A">
        <w:rPr>
          <w:rFonts w:ascii="Times New Roman" w:eastAsia="Times New Roman" w:hAnsi="Times New Roman" w:cs="Times New Roman"/>
          <w:color w:val="333333"/>
          <w:sz w:val="24"/>
          <w:szCs w:val="24"/>
          <w:lang w:eastAsia="ru-RU"/>
        </w:rPr>
        <w:t xml:space="preserve"> общения. Тесты и коррекционные игры. Практическое пособие для психологов, педагогов и родителей. – М.: «Издательство Гном и Д», 2002. – с.15.</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 xml:space="preserve">5. </w:t>
      </w:r>
      <w:proofErr w:type="spellStart"/>
      <w:r w:rsidRPr="005E0C8A">
        <w:rPr>
          <w:rFonts w:ascii="Times New Roman" w:eastAsia="Times New Roman" w:hAnsi="Times New Roman" w:cs="Times New Roman"/>
          <w:color w:val="333333"/>
          <w:sz w:val="24"/>
          <w:szCs w:val="24"/>
          <w:lang w:eastAsia="ru-RU"/>
        </w:rPr>
        <w:t>Эльконин</w:t>
      </w:r>
      <w:proofErr w:type="spellEnd"/>
      <w:r w:rsidRPr="005E0C8A">
        <w:rPr>
          <w:rFonts w:ascii="Times New Roman" w:eastAsia="Times New Roman" w:hAnsi="Times New Roman" w:cs="Times New Roman"/>
          <w:color w:val="333333"/>
          <w:sz w:val="24"/>
          <w:szCs w:val="24"/>
          <w:lang w:eastAsia="ru-RU"/>
        </w:rPr>
        <w:t xml:space="preserve"> Д.Б. Психологические игры. – М.: Педагогика, 1978,с.32.</w:t>
      </w:r>
    </w:p>
    <w:p w:rsidR="005E0C8A" w:rsidRPr="005E0C8A" w:rsidRDefault="005E0C8A" w:rsidP="005E0C8A">
      <w:pPr>
        <w:shd w:val="clear" w:color="auto" w:fill="FFFFFF"/>
        <w:spacing w:after="146" w:line="240" w:lineRule="auto"/>
        <w:rPr>
          <w:rFonts w:ascii="Times New Roman" w:eastAsia="Times New Roman" w:hAnsi="Times New Roman" w:cs="Times New Roman"/>
          <w:color w:val="333333"/>
          <w:sz w:val="24"/>
          <w:szCs w:val="24"/>
          <w:lang w:eastAsia="ru-RU"/>
        </w:rPr>
      </w:pPr>
      <w:r w:rsidRPr="005E0C8A">
        <w:rPr>
          <w:rFonts w:ascii="Times New Roman" w:eastAsia="Times New Roman" w:hAnsi="Times New Roman" w:cs="Times New Roman"/>
          <w:color w:val="333333"/>
          <w:sz w:val="24"/>
          <w:szCs w:val="24"/>
          <w:lang w:eastAsia="ru-RU"/>
        </w:rPr>
        <w:t xml:space="preserve">6. Карпова С.Н., </w:t>
      </w:r>
      <w:proofErr w:type="spellStart"/>
      <w:r w:rsidRPr="005E0C8A">
        <w:rPr>
          <w:rFonts w:ascii="Times New Roman" w:eastAsia="Times New Roman" w:hAnsi="Times New Roman" w:cs="Times New Roman"/>
          <w:color w:val="333333"/>
          <w:sz w:val="24"/>
          <w:szCs w:val="24"/>
          <w:lang w:eastAsia="ru-RU"/>
        </w:rPr>
        <w:t>Лысюк</w:t>
      </w:r>
      <w:proofErr w:type="spellEnd"/>
      <w:r w:rsidRPr="005E0C8A">
        <w:rPr>
          <w:rFonts w:ascii="Times New Roman" w:eastAsia="Times New Roman" w:hAnsi="Times New Roman" w:cs="Times New Roman"/>
          <w:color w:val="333333"/>
          <w:sz w:val="24"/>
          <w:szCs w:val="24"/>
          <w:lang w:eastAsia="ru-RU"/>
        </w:rPr>
        <w:t xml:space="preserve"> Л.Г. Игра и нравственное развитие. – М.: Просвещение, 1986, с.17.</w:t>
      </w:r>
    </w:p>
    <w:p w:rsidR="009F3FBB" w:rsidRPr="005E0C8A" w:rsidRDefault="009F3FBB">
      <w:pPr>
        <w:rPr>
          <w:rFonts w:ascii="Times New Roman" w:hAnsi="Times New Roman" w:cs="Times New Roman"/>
          <w:sz w:val="24"/>
          <w:szCs w:val="24"/>
        </w:rPr>
      </w:pPr>
    </w:p>
    <w:sectPr w:rsidR="009F3FBB" w:rsidRPr="005E0C8A" w:rsidSect="009F3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75720"/>
    <w:multiLevelType w:val="multilevel"/>
    <w:tmpl w:val="0514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E0C8A"/>
    <w:rsid w:val="005E0C8A"/>
    <w:rsid w:val="009F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E0C8A"/>
    <w:rPr>
      <w:i/>
      <w:iCs/>
    </w:rPr>
  </w:style>
</w:styles>
</file>

<file path=word/webSettings.xml><?xml version="1.0" encoding="utf-8"?>
<w:webSettings xmlns:r="http://schemas.openxmlformats.org/officeDocument/2006/relationships" xmlns:w="http://schemas.openxmlformats.org/wordprocessingml/2006/main">
  <w:divs>
    <w:div w:id="1796870578">
      <w:bodyDiv w:val="1"/>
      <w:marLeft w:val="0"/>
      <w:marRight w:val="0"/>
      <w:marTop w:val="0"/>
      <w:marBottom w:val="0"/>
      <w:divBdr>
        <w:top w:val="none" w:sz="0" w:space="0" w:color="auto"/>
        <w:left w:val="none" w:sz="0" w:space="0" w:color="auto"/>
        <w:bottom w:val="none" w:sz="0" w:space="0" w:color="auto"/>
        <w:right w:val="none" w:sz="0" w:space="0" w:color="auto"/>
      </w:divBdr>
      <w:divsChild>
        <w:div w:id="151028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2022-11-12T03:45:00Z</dcterms:created>
  <dcterms:modified xsi:type="dcterms:W3CDTF">2022-11-12T03:49:00Z</dcterms:modified>
</cp:coreProperties>
</file>