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«Развитие понимания речи и формирование предпосылок грамотности»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</w:p>
    <w:p w:rsid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Этапы и особенно</w:t>
      </w:r>
      <w:r w:rsidR="00516CC3">
        <w:rPr>
          <w:rFonts w:ascii="Times New Roman" w:hAnsi="Times New Roman" w:cs="Times New Roman"/>
          <w:sz w:val="24"/>
          <w:szCs w:val="24"/>
        </w:rPr>
        <w:t>сти развития речи дошкольников.</w:t>
      </w:r>
    </w:p>
    <w:p w:rsidR="00A16BE3" w:rsidRPr="00516CC3" w:rsidRDefault="00A16BE3" w:rsidP="00516C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формирования важнейших компетенций уже в </w:t>
      </w:r>
      <w:proofErr w:type="spellStart"/>
      <w:r w:rsidRPr="00516CC3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  <w:r w:rsidRPr="00516CC3">
        <w:rPr>
          <w:rFonts w:ascii="Times New Roman" w:hAnsi="Times New Roman" w:cs="Times New Roman"/>
          <w:sz w:val="24"/>
          <w:szCs w:val="24"/>
        </w:rPr>
        <w:t xml:space="preserve"> период воспитания.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        Что такое «функционал</w:t>
      </w:r>
      <w:r w:rsidR="00516CC3">
        <w:rPr>
          <w:rFonts w:ascii="Times New Roman" w:hAnsi="Times New Roman" w:cs="Times New Roman"/>
          <w:sz w:val="24"/>
          <w:szCs w:val="24"/>
        </w:rPr>
        <w:t>ьная грамотность»? Приложение 1</w:t>
      </w:r>
    </w:p>
    <w:p w:rsidR="00A16BE3" w:rsidRPr="00516CC3" w:rsidRDefault="00516CC3" w:rsidP="00A1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6BE3" w:rsidRPr="00516CC3">
        <w:rPr>
          <w:rFonts w:ascii="Times New Roman" w:hAnsi="Times New Roman" w:cs="Times New Roman"/>
          <w:sz w:val="24"/>
          <w:szCs w:val="24"/>
        </w:rPr>
        <w:t xml:space="preserve">  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</w:t>
      </w:r>
      <w:r>
        <w:rPr>
          <w:rFonts w:ascii="Times New Roman" w:hAnsi="Times New Roman" w:cs="Times New Roman"/>
          <w:sz w:val="24"/>
          <w:szCs w:val="24"/>
        </w:rPr>
        <w:t xml:space="preserve"> социальных отношений.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         Основные признаки функционально грамотной личности: это человек самостоятельный, познающий и умеющий жить среди людей, обладающий определёнными качес</w:t>
      </w:r>
      <w:r w:rsidR="00516CC3">
        <w:rPr>
          <w:rFonts w:ascii="Times New Roman" w:hAnsi="Times New Roman" w:cs="Times New Roman"/>
          <w:sz w:val="24"/>
          <w:szCs w:val="24"/>
        </w:rPr>
        <w:t>твами, ключевыми компетенциями.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         Функциональная грамотность, как средство раскрытия учебных навыков и возможностей должна быть знакома детям уже в 6-7лет. Именно в этом возрасте создается базовая основа чтения, письма, математики и это является той благодатной почвой, которая впоследствии помогает будущему школьнику приобретать знания и учиться для себя, быть самостоятельным, уметь жить среди людей. На начальном этапе обучения главное –</w:t>
      </w:r>
      <w:r w:rsidR="002148E9">
        <w:rPr>
          <w:rFonts w:ascii="Times New Roman" w:hAnsi="Times New Roman" w:cs="Times New Roman"/>
          <w:sz w:val="24"/>
          <w:szCs w:val="24"/>
        </w:rPr>
        <w:t xml:space="preserve"> </w:t>
      </w:r>
      <w:r w:rsidRPr="00516CC3">
        <w:rPr>
          <w:rFonts w:ascii="Times New Roman" w:hAnsi="Times New Roman" w:cs="Times New Roman"/>
          <w:sz w:val="24"/>
          <w:szCs w:val="24"/>
        </w:rPr>
        <w:t>развивать умение каждого ребенка мыслить с помощью таких логических приемов, как анализ, синтез, сравн</w:t>
      </w:r>
      <w:r w:rsidR="00516CC3">
        <w:rPr>
          <w:rFonts w:ascii="Times New Roman" w:hAnsi="Times New Roman" w:cs="Times New Roman"/>
          <w:sz w:val="24"/>
          <w:szCs w:val="24"/>
        </w:rPr>
        <w:t>ение, обобщение, классификация.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Какие формы функцио</w:t>
      </w:r>
      <w:r w:rsidR="00516CC3">
        <w:rPr>
          <w:rFonts w:ascii="Times New Roman" w:hAnsi="Times New Roman" w:cs="Times New Roman"/>
          <w:sz w:val="24"/>
          <w:szCs w:val="24"/>
        </w:rPr>
        <w:t>нальной грамотности существуют?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⮚</w:t>
      </w:r>
      <w:r w:rsidR="002148E9">
        <w:rPr>
          <w:rFonts w:ascii="Times New Roman" w:hAnsi="Times New Roman" w:cs="Times New Roman"/>
          <w:sz w:val="24"/>
          <w:szCs w:val="24"/>
        </w:rPr>
        <w:t xml:space="preserve"> Общая грамотность.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⮚</w:t>
      </w:r>
      <w:r w:rsidR="002148E9">
        <w:rPr>
          <w:rFonts w:ascii="Times New Roman" w:hAnsi="Times New Roman" w:cs="Times New Roman"/>
          <w:sz w:val="24"/>
          <w:szCs w:val="24"/>
        </w:rPr>
        <w:t xml:space="preserve"> Компьютерная грамотность.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⮚</w:t>
      </w:r>
      <w:r w:rsidR="002148E9">
        <w:rPr>
          <w:rFonts w:ascii="Times New Roman" w:hAnsi="Times New Roman" w:cs="Times New Roman"/>
          <w:sz w:val="24"/>
          <w:szCs w:val="24"/>
        </w:rPr>
        <w:t xml:space="preserve"> Информационная грамотность.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⮚</w:t>
      </w:r>
      <w:r w:rsidR="002148E9">
        <w:rPr>
          <w:rFonts w:ascii="Times New Roman" w:hAnsi="Times New Roman" w:cs="Times New Roman"/>
          <w:sz w:val="24"/>
          <w:szCs w:val="24"/>
        </w:rPr>
        <w:t xml:space="preserve"> Коммуникативная грамотность.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⮚ Грамотность при овладении иностранными языками</w:t>
      </w:r>
      <w:r w:rsidR="002148E9">
        <w:rPr>
          <w:rFonts w:ascii="Times New Roman" w:hAnsi="Times New Roman" w:cs="Times New Roman"/>
          <w:sz w:val="24"/>
          <w:szCs w:val="24"/>
        </w:rPr>
        <w:t>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⮚</w:t>
      </w:r>
      <w:r w:rsidR="002148E9">
        <w:rPr>
          <w:rFonts w:ascii="Times New Roman" w:hAnsi="Times New Roman" w:cs="Times New Roman"/>
          <w:sz w:val="24"/>
          <w:szCs w:val="24"/>
        </w:rPr>
        <w:t xml:space="preserve"> Бытовая грамотность.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⮚ Грамотность пове</w:t>
      </w:r>
      <w:r w:rsidR="002148E9">
        <w:rPr>
          <w:rFonts w:ascii="Times New Roman" w:hAnsi="Times New Roman" w:cs="Times New Roman"/>
          <w:sz w:val="24"/>
          <w:szCs w:val="24"/>
        </w:rPr>
        <w:t>дения в чрезвычайных ситуациях.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⮚ Общественно-политическая грамотность.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lastRenderedPageBreak/>
        <w:t xml:space="preserve">    На этапе дошкольного детства, обучая детей элементарной грамотности, мы формируем предпосылки для овладения функциональной грамотностью. Задача педагога – научить ребенка адаптироваться к условиям современного мира, помочь детям с легкостью воспринимать окружающий их мир, научить адаптироваться в любых ситуациях, быть инициативным, способным творчески мыслить, находить нестандартные решения и идти к поставленной цели. Важно не только дать дошкольнику знания и умения, но и научить применять эти знания на практике; процесс образования дошкольников должен быть комплексным и носить </w:t>
      </w:r>
      <w:proofErr w:type="spellStart"/>
      <w:r w:rsidRPr="00516CC3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Pr="00516CC3">
        <w:rPr>
          <w:rFonts w:ascii="Times New Roman" w:hAnsi="Times New Roman" w:cs="Times New Roman"/>
          <w:sz w:val="24"/>
          <w:szCs w:val="24"/>
        </w:rPr>
        <w:t xml:space="preserve"> характер. Приложение 2.             </w:t>
      </w:r>
      <w:r w:rsidR="002148E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Данная точка зрения находит отражения в ФГОС </w:t>
      </w:r>
      <w:proofErr w:type="gramStart"/>
      <w:r w:rsidRPr="00516CC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6C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6CC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16CC3">
        <w:rPr>
          <w:rFonts w:ascii="Times New Roman" w:hAnsi="Times New Roman" w:cs="Times New Roman"/>
          <w:sz w:val="24"/>
          <w:szCs w:val="24"/>
        </w:rPr>
        <w:t xml:space="preserve"> подразумевает интег</w:t>
      </w:r>
      <w:r w:rsidR="002148E9">
        <w:rPr>
          <w:rFonts w:ascii="Times New Roman" w:hAnsi="Times New Roman" w:cs="Times New Roman"/>
          <w:sz w:val="24"/>
          <w:szCs w:val="24"/>
        </w:rPr>
        <w:t>рацию образовательных областей.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         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</w:t>
      </w:r>
      <w:r w:rsidR="002148E9">
        <w:rPr>
          <w:rFonts w:ascii="Times New Roman" w:hAnsi="Times New Roman" w:cs="Times New Roman"/>
          <w:sz w:val="24"/>
          <w:szCs w:val="24"/>
        </w:rPr>
        <w:t>овья, юридическая грамотность).</w:t>
      </w:r>
    </w:p>
    <w:p w:rsidR="00A16BE3" w:rsidRPr="00516CC3" w:rsidRDefault="002148E9" w:rsidP="00A1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Рассмотрим: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  ⮚ Социаль</w:t>
      </w:r>
      <w:r w:rsidR="002148E9">
        <w:rPr>
          <w:rFonts w:ascii="Times New Roman" w:hAnsi="Times New Roman" w:cs="Times New Roman"/>
          <w:sz w:val="24"/>
          <w:szCs w:val="24"/>
        </w:rPr>
        <w:t>но-коммуникативную грамотность.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Дошкольный возраст – это период активного социального развития, становления личного опыта взаимодействия детей с миром, с окружающими. В этот период ребенок активно накапливает свой первый опыт самостоятельных, социально-ориентированных поступков, делает первые шаги в освоении принятых в обществе этических норм и правил. Социальное развитие рассматривается многими исследователями, как центральное направление образовательного пр</w:t>
      </w:r>
      <w:r w:rsidR="002148E9">
        <w:rPr>
          <w:rFonts w:ascii="Times New Roman" w:hAnsi="Times New Roman" w:cs="Times New Roman"/>
          <w:sz w:val="24"/>
          <w:szCs w:val="24"/>
        </w:rPr>
        <w:t>оцесса в дошкольном учреждении.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         Основное внимание педагоги и специалисты ДОО должны обратить на эмоциональное благополучие ребенка в группе дошкольного образовательного учреждения, его умение активно вступать в эффективное взаимодействие </w:t>
      </w:r>
      <w:proofErr w:type="gramStart"/>
      <w:r w:rsidRPr="00516CC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6CC3">
        <w:rPr>
          <w:rFonts w:ascii="Times New Roman" w:hAnsi="Times New Roman" w:cs="Times New Roman"/>
          <w:sz w:val="24"/>
          <w:szCs w:val="24"/>
        </w:rPr>
        <w:t xml:space="preserve"> взрослыми и сверстниками на основе понимания их чувств и переживаний, ориентировку в нравственных нормах и правила</w:t>
      </w:r>
      <w:r w:rsidR="002148E9">
        <w:rPr>
          <w:rFonts w:ascii="Times New Roman" w:hAnsi="Times New Roman" w:cs="Times New Roman"/>
          <w:sz w:val="24"/>
          <w:szCs w:val="24"/>
        </w:rPr>
        <w:t>х, позитивное отношение к себе.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  Еще в раннем детстве ребенок в совместной деятельности </w:t>
      </w:r>
      <w:proofErr w:type="gramStart"/>
      <w:r w:rsidRPr="00516CC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6CC3">
        <w:rPr>
          <w:rFonts w:ascii="Times New Roman" w:hAnsi="Times New Roman" w:cs="Times New Roman"/>
          <w:sz w:val="24"/>
          <w:szCs w:val="24"/>
        </w:rPr>
        <w:t xml:space="preserve"> взрослыми осваивает основные предметные действия, в то же время поведение взрослых, характер их отношений между собой, способы их действий, манеры становятся образцом для подражания. В раннем детстве ребенок еще не осознает роль взрослого, также нет осознания самого себя, еще не усвоены нормы и правила поведения, принятые в обществе. Но уже на стыке раннего и дошкольного возраста ярко проявляется стремление у ребенка к самостоятельности, возникают собственные </w:t>
      </w:r>
      <w:r w:rsidR="002148E9">
        <w:rPr>
          <w:rFonts w:ascii="Times New Roman" w:hAnsi="Times New Roman" w:cs="Times New Roman"/>
          <w:sz w:val="24"/>
          <w:szCs w:val="24"/>
        </w:rPr>
        <w:t>желания, которые осознаются им.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     В условиях дошкольного образования процесс формирования ФГ ребенка будет успешным при соблюдении следующих требований: интеграции предметов системы дошкольного образования; активном взаимодействии с родителями.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lastRenderedPageBreak/>
        <w:t xml:space="preserve">         Кроме того, для обеспечения продуктивности формирования предпосылок функциональной грамотности дошкольников, педагогам необходимо применять специальные активные, </w:t>
      </w:r>
      <w:proofErr w:type="spellStart"/>
      <w:r w:rsidRPr="00516CC3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516CC3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Pr="00516CC3">
        <w:rPr>
          <w:rFonts w:ascii="Times New Roman" w:hAnsi="Times New Roman" w:cs="Times New Roman"/>
          <w:sz w:val="24"/>
          <w:szCs w:val="24"/>
        </w:rPr>
        <w:t>субъект-субъектные</w:t>
      </w:r>
      <w:proofErr w:type="gramEnd"/>
      <w:r w:rsidRPr="00516CC3">
        <w:rPr>
          <w:rFonts w:ascii="Times New Roman" w:hAnsi="Times New Roman" w:cs="Times New Roman"/>
          <w:sz w:val="24"/>
          <w:szCs w:val="24"/>
        </w:rPr>
        <w:t>», личностно-ориентированные, развивающие образовательные технологии, так</w:t>
      </w:r>
      <w:r w:rsidR="002148E9">
        <w:rPr>
          <w:rFonts w:ascii="Times New Roman" w:hAnsi="Times New Roman" w:cs="Times New Roman"/>
          <w:sz w:val="24"/>
          <w:szCs w:val="24"/>
        </w:rPr>
        <w:t>ие как: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- 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 (технология проблемного обучения, т.е. проблемные ситуации, которые мы создаём, проблемно-поисковые</w:t>
      </w:r>
      <w:r w:rsidR="002148E9">
        <w:rPr>
          <w:rFonts w:ascii="Times New Roman" w:hAnsi="Times New Roman" w:cs="Times New Roman"/>
          <w:sz w:val="24"/>
          <w:szCs w:val="24"/>
        </w:rPr>
        <w:t xml:space="preserve"> вопросы “Что будет если</w:t>
      </w:r>
      <w:proofErr w:type="gramStart"/>
      <w:r w:rsidR="002148E9">
        <w:rPr>
          <w:rFonts w:ascii="Times New Roman" w:hAnsi="Times New Roman" w:cs="Times New Roman"/>
          <w:sz w:val="24"/>
          <w:szCs w:val="24"/>
        </w:rPr>
        <w:t>....”);</w:t>
      </w:r>
      <w:proofErr w:type="gramEnd"/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- технология формирования типа правильной читательской деятельности  (процесс общения ребёнка-дошкольника с книгой – это процесс становления в нём личности). Чтение – это окошко, через которое дети видят и познают мир и самих себя. Проявление интереса дошкольников к книге – необходимое условие развития современного ребенка. Кто же вводит ребенка в мир книги? Этим занимаются родители и педагоги дошкольных учреждений. В процессе приобщения ребенка – дошкольника к книге необходимо учитывать особенности восприятия художественного произведения детьми в разный период дошкольного возраста. </w:t>
      </w:r>
      <w:proofErr w:type="gramStart"/>
      <w:r w:rsidRPr="00516CC3">
        <w:rPr>
          <w:rFonts w:ascii="Times New Roman" w:hAnsi="Times New Roman" w:cs="Times New Roman"/>
          <w:sz w:val="24"/>
          <w:szCs w:val="24"/>
        </w:rPr>
        <w:t>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</w:t>
      </w:r>
      <w:r w:rsidR="002148E9">
        <w:rPr>
          <w:rFonts w:ascii="Times New Roman" w:hAnsi="Times New Roman" w:cs="Times New Roman"/>
          <w:sz w:val="24"/>
          <w:szCs w:val="24"/>
        </w:rPr>
        <w:t>ать с самого раннего возраста);</w:t>
      </w:r>
      <w:proofErr w:type="gramEnd"/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- технология проектной деятельности, обеспечивающая 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</w:t>
      </w:r>
      <w:proofErr w:type="gramStart"/>
      <w:r w:rsidRPr="00516CC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16CC3">
        <w:rPr>
          <w:rFonts w:ascii="Times New Roman" w:hAnsi="Times New Roman" w:cs="Times New Roman"/>
          <w:sz w:val="24"/>
          <w:szCs w:val="24"/>
        </w:rPr>
        <w:t xml:space="preserve"> исследований, предусматривающих обязательную презентацию </w:t>
      </w:r>
      <w:r w:rsidR="002148E9">
        <w:rPr>
          <w:rFonts w:ascii="Times New Roman" w:hAnsi="Times New Roman" w:cs="Times New Roman"/>
          <w:sz w:val="24"/>
          <w:szCs w:val="24"/>
        </w:rPr>
        <w:t>полученных результатов, и др.);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- 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</w:t>
      </w:r>
      <w:r w:rsidR="002148E9">
        <w:rPr>
          <w:rFonts w:ascii="Times New Roman" w:hAnsi="Times New Roman" w:cs="Times New Roman"/>
          <w:sz w:val="24"/>
          <w:szCs w:val="24"/>
        </w:rPr>
        <w:t>е и обобщение, анализ и синтез.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             ⮚</w:t>
      </w:r>
      <w:r w:rsidR="002148E9">
        <w:rPr>
          <w:rFonts w:ascii="Times New Roman" w:hAnsi="Times New Roman" w:cs="Times New Roman"/>
          <w:sz w:val="24"/>
          <w:szCs w:val="24"/>
        </w:rPr>
        <w:t xml:space="preserve"> Речевую грамотность.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    Чтобы речь ребенка развивалась, нужно создать для этого благоприятные условия. Самое главное — как можно больше говорить с ребенком, ведь в основе речи лежит подражание — повторение за взрослым слов и фраз. Для этого взрослый комментирует все бытовые ситуации, режимные моменты и другие события жизни </w:t>
      </w:r>
      <w:r w:rsidR="002148E9">
        <w:rPr>
          <w:rFonts w:ascii="Times New Roman" w:hAnsi="Times New Roman" w:cs="Times New Roman"/>
          <w:sz w:val="24"/>
          <w:szCs w:val="24"/>
        </w:rPr>
        <w:t>малыша.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Речевое развитие детей должно планироваться во всех видах деятельности ребенка. Начиная с утреннего приема детей в приемной. В течение всего дня режимные моменты сопровождаются речью (подготовка к приему пищи, сбор на прогулку, подготовка ко сну, пробуждение и т.д.).      Следует тщательно следить за тем, чтобы речь педагога была эмоционально окрашенной, выразительной и грамотной. Приложение 3.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lastRenderedPageBreak/>
        <w:t xml:space="preserve">             Работа по развитию понимания речи предполагает накопление пассивного словаря, включающего разные части речи — существительные, глаголы, прилагательные и наречия. При этом работа ведется не только над словами, но и над фразами. Для запоминания малышу предлагаются только те слова, которые обозначают знакомые предметы, действия, явления и состояния, с которыми он постоянно сталкивается в повседневной жизни, что может наблюдать, с чем может действовать, что чувствует. </w:t>
      </w:r>
      <w:proofErr w:type="gramStart"/>
      <w:r w:rsidRPr="00516CC3">
        <w:rPr>
          <w:rFonts w:ascii="Times New Roman" w:hAnsi="Times New Roman" w:cs="Times New Roman"/>
          <w:sz w:val="24"/>
          <w:szCs w:val="24"/>
        </w:rPr>
        <w:t>Например, предметный словарь: игрушки ("мячик", "кубик", "машинка" и т.д.), части тела ("ноги", "руки", "голова", "глаза" и т.д.), одежда и обувь ("шапка", "шарф"</w:t>
      </w:r>
      <w:r w:rsidR="002148E9">
        <w:rPr>
          <w:rFonts w:ascii="Times New Roman" w:hAnsi="Times New Roman" w:cs="Times New Roman"/>
          <w:sz w:val="24"/>
          <w:szCs w:val="24"/>
        </w:rPr>
        <w:t>, "куртка" и т.д.)</w:t>
      </w:r>
      <w:proofErr w:type="gramEnd"/>
      <w:r w:rsidR="002148E9">
        <w:rPr>
          <w:rFonts w:ascii="Times New Roman" w:hAnsi="Times New Roman" w:cs="Times New Roman"/>
          <w:sz w:val="24"/>
          <w:szCs w:val="24"/>
        </w:rPr>
        <w:t xml:space="preserve"> Приложение 4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  Речевое развитие у детей старшего дошкольного возраста</w:t>
      </w:r>
      <w:r w:rsidR="002148E9">
        <w:rPr>
          <w:rFonts w:ascii="Times New Roman" w:hAnsi="Times New Roman" w:cs="Times New Roman"/>
          <w:sz w:val="24"/>
          <w:szCs w:val="24"/>
        </w:rPr>
        <w:t xml:space="preserve"> включает в себя: Приложение 5.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  Основные направления работы по раз</w:t>
      </w:r>
      <w:r w:rsidR="002148E9">
        <w:rPr>
          <w:rFonts w:ascii="Times New Roman" w:hAnsi="Times New Roman" w:cs="Times New Roman"/>
          <w:sz w:val="24"/>
          <w:szCs w:val="24"/>
        </w:rPr>
        <w:t>витию речи детей: Приложение 6.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 1.Работая над словарем, необходимо стимулировать развитие фразовой речи. Для этого мы предлагаем ребенк</w:t>
      </w:r>
      <w:r w:rsidR="002148E9">
        <w:rPr>
          <w:rFonts w:ascii="Times New Roman" w:hAnsi="Times New Roman" w:cs="Times New Roman"/>
          <w:sz w:val="24"/>
          <w:szCs w:val="24"/>
        </w:rPr>
        <w:t>у ряд упражнений. Приложение 7.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2. Воспитание звуко</w:t>
      </w:r>
      <w:r w:rsidR="002148E9">
        <w:rPr>
          <w:rFonts w:ascii="Times New Roman" w:hAnsi="Times New Roman" w:cs="Times New Roman"/>
          <w:sz w:val="24"/>
          <w:szCs w:val="24"/>
        </w:rPr>
        <w:t>вой стороны речи. Приложение 8.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3. Формирование грамматиче</w:t>
      </w:r>
      <w:r w:rsidR="002148E9">
        <w:rPr>
          <w:rFonts w:ascii="Times New Roman" w:hAnsi="Times New Roman" w:cs="Times New Roman"/>
          <w:sz w:val="24"/>
          <w:szCs w:val="24"/>
        </w:rPr>
        <w:t>ского строя речи. Приложение 9.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4.Развит</w:t>
      </w:r>
      <w:r w:rsidR="002148E9">
        <w:rPr>
          <w:rFonts w:ascii="Times New Roman" w:hAnsi="Times New Roman" w:cs="Times New Roman"/>
          <w:sz w:val="24"/>
          <w:szCs w:val="24"/>
        </w:rPr>
        <w:t>ие связной речи. Приложение 10.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5. Формирование элементарного </w:t>
      </w:r>
      <w:r w:rsidR="002148E9">
        <w:rPr>
          <w:rFonts w:ascii="Times New Roman" w:hAnsi="Times New Roman" w:cs="Times New Roman"/>
          <w:sz w:val="24"/>
          <w:szCs w:val="24"/>
        </w:rPr>
        <w:t>осознания явлений языка и речи.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6.Воспитание интереса к худож</w:t>
      </w:r>
      <w:r w:rsidR="002148E9">
        <w:rPr>
          <w:rFonts w:ascii="Times New Roman" w:hAnsi="Times New Roman" w:cs="Times New Roman"/>
          <w:sz w:val="24"/>
          <w:szCs w:val="24"/>
        </w:rPr>
        <w:t>ественному слову. Приложение 11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      Если выполнять эти несложные упражнения, проводить игры систематически, непрерывно общаться с ребенком, следить за своей собственной речью, то результаты работы обязательно бу</w:t>
      </w:r>
      <w:r w:rsidR="002148E9">
        <w:rPr>
          <w:rFonts w:ascii="Times New Roman" w:hAnsi="Times New Roman" w:cs="Times New Roman"/>
          <w:sz w:val="24"/>
          <w:szCs w:val="24"/>
        </w:rPr>
        <w:t>дут видны, пусть даже не сразу.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         Развитие ребенка дошкольного возраста, в том числе коммуникативной сферы, во многом зависят от того, в какой форме происходит общение и  определяется характером общения и деловым сотрудничеством. Наилучшие возможности для возникновения эмоциональных контактов создает игровая деятельность. Именно в игре ребенок отражает внутреннюю потребность к активной деятельности, в процессе которой происх</w:t>
      </w:r>
      <w:r w:rsidR="002148E9">
        <w:rPr>
          <w:rFonts w:ascii="Times New Roman" w:hAnsi="Times New Roman" w:cs="Times New Roman"/>
          <w:sz w:val="24"/>
          <w:szCs w:val="24"/>
        </w:rPr>
        <w:t xml:space="preserve">одит освоение средств общения. 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Овладение речью – это способ действительности. Чем полнее усваиваются богатства языка, чем свободнее дошкольн</w:t>
      </w:r>
      <w:r w:rsidR="002148E9">
        <w:rPr>
          <w:rFonts w:ascii="Times New Roman" w:hAnsi="Times New Roman" w:cs="Times New Roman"/>
          <w:sz w:val="24"/>
          <w:szCs w:val="24"/>
        </w:rPr>
        <w:t>ик пользуется ими, тем лучше он</w:t>
      </w:r>
    </w:p>
    <w:p w:rsidR="00A16BE3" w:rsidRPr="00516CC3" w:rsidRDefault="00A16BE3" w:rsidP="00A16BE3">
      <w:pPr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>познает сложные связи в природе и обществе. Для ребенка грамотная речь – залог успешного обучения в школе. Развитие речевой деятельности детей дошкольного возраста – стихийный процесс, он требует педагогического руководства, а задача  взрослых - приложить немало усилий, чтобы речь ребенка развивалась правильн</w:t>
      </w:r>
      <w:r w:rsidR="0004104E">
        <w:rPr>
          <w:rFonts w:ascii="Times New Roman" w:hAnsi="Times New Roman" w:cs="Times New Roman"/>
          <w:sz w:val="24"/>
          <w:szCs w:val="24"/>
        </w:rPr>
        <w:t xml:space="preserve">о и своевременно. </w:t>
      </w:r>
      <w:bookmarkStart w:id="0" w:name="_GoBack"/>
      <w:bookmarkEnd w:id="0"/>
    </w:p>
    <w:p w:rsidR="003D121E" w:rsidRPr="00516CC3" w:rsidRDefault="003D121E">
      <w:pPr>
        <w:rPr>
          <w:rFonts w:ascii="Times New Roman" w:hAnsi="Times New Roman" w:cs="Times New Roman"/>
          <w:sz w:val="24"/>
          <w:szCs w:val="24"/>
        </w:rPr>
      </w:pPr>
    </w:p>
    <w:sectPr w:rsidR="003D121E" w:rsidRPr="0051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7A"/>
    <w:rsid w:val="0004104E"/>
    <w:rsid w:val="002148E9"/>
    <w:rsid w:val="00237A7A"/>
    <w:rsid w:val="003D121E"/>
    <w:rsid w:val="00516CC3"/>
    <w:rsid w:val="00A1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копи-комп</dc:creator>
  <cp:keywords/>
  <dc:description/>
  <cp:lastModifiedBy>копи-комп</cp:lastModifiedBy>
  <cp:revision>2</cp:revision>
  <dcterms:created xsi:type="dcterms:W3CDTF">2022-11-18T10:55:00Z</dcterms:created>
  <dcterms:modified xsi:type="dcterms:W3CDTF">2022-11-18T11:29:00Z</dcterms:modified>
</cp:coreProperties>
</file>