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29" w:rsidRDefault="004948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94829" w:rsidRDefault="0049482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94829" w:rsidRDefault="0001132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494829" w:rsidRDefault="0001132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«ДЕТСКИЙ САД № 19» с</w:t>
      </w:r>
      <w:proofErr w:type="gramStart"/>
      <w:r>
        <w:rPr>
          <w:rFonts w:ascii="Times New Roman" w:hAnsi="Times New Roman"/>
          <w:b/>
        </w:rPr>
        <w:t>.З</w:t>
      </w:r>
      <w:proofErr w:type="gramEnd"/>
      <w:r>
        <w:rPr>
          <w:rFonts w:ascii="Times New Roman" w:hAnsi="Times New Roman"/>
          <w:b/>
        </w:rPr>
        <w:t>еркальное</w:t>
      </w:r>
    </w:p>
    <w:p w:rsidR="00494829" w:rsidRDefault="0001132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КАВАЛЕРОВСКОГО МУНИЦИПАЛЬНОГО РАЙОНА ПРИМОРСКОГО КРАЯ</w:t>
      </w:r>
    </w:p>
    <w:p w:rsidR="00494829" w:rsidRDefault="00494829">
      <w:pPr>
        <w:spacing w:after="0" w:line="240" w:lineRule="auto"/>
        <w:jc w:val="center"/>
        <w:rPr>
          <w:rFonts w:ascii="Times New Roman" w:hAnsi="Times New Roman"/>
        </w:rPr>
      </w:pPr>
    </w:p>
    <w:p w:rsidR="00494829" w:rsidRDefault="00494829">
      <w:pPr>
        <w:spacing w:after="0" w:line="240" w:lineRule="auto"/>
        <w:jc w:val="center"/>
        <w:rPr>
          <w:rFonts w:ascii="Times New Roman" w:hAnsi="Times New Roman"/>
        </w:rPr>
      </w:pPr>
    </w:p>
    <w:p w:rsidR="00494829" w:rsidRDefault="00494829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494829" w:rsidRDefault="00011326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УТВЕРЖДЕНА</w:t>
      </w:r>
    </w:p>
    <w:p w:rsidR="00494829" w:rsidRDefault="00011326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приказом по МБДОУ № 19 с. </w:t>
      </w:r>
      <w:proofErr w:type="gramStart"/>
      <w:r>
        <w:rPr>
          <w:rFonts w:ascii="Times New Roman" w:hAnsi="Times New Roman"/>
        </w:rPr>
        <w:t>Зеркальное</w:t>
      </w:r>
      <w:proofErr w:type="gramEnd"/>
    </w:p>
    <w:p w:rsidR="00494829" w:rsidRDefault="00011326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41 – у от 31.08.2022г.</w:t>
      </w:r>
    </w:p>
    <w:p w:rsidR="00494829" w:rsidRDefault="00494829">
      <w:pPr>
        <w:spacing w:after="0" w:line="240" w:lineRule="auto"/>
        <w:jc w:val="center"/>
        <w:rPr>
          <w:rFonts w:ascii="Times New Roman" w:hAnsi="Times New Roman"/>
        </w:rPr>
      </w:pPr>
    </w:p>
    <w:p w:rsidR="00494829" w:rsidRDefault="00494829">
      <w:pPr>
        <w:spacing w:after="0" w:line="240" w:lineRule="auto"/>
        <w:jc w:val="center"/>
        <w:rPr>
          <w:rFonts w:ascii="Times New Roman" w:hAnsi="Times New Roman"/>
        </w:rPr>
      </w:pPr>
    </w:p>
    <w:p w:rsidR="00494829" w:rsidRDefault="00494829">
      <w:pPr>
        <w:spacing w:after="0" w:line="240" w:lineRule="auto"/>
        <w:jc w:val="center"/>
        <w:rPr>
          <w:rFonts w:ascii="Times New Roman" w:hAnsi="Times New Roman"/>
        </w:rPr>
      </w:pPr>
    </w:p>
    <w:p w:rsidR="00494829" w:rsidRDefault="00494829">
      <w:pPr>
        <w:spacing w:after="0" w:line="240" w:lineRule="auto"/>
        <w:jc w:val="center"/>
        <w:rPr>
          <w:rFonts w:ascii="Times New Roman" w:hAnsi="Times New Roman"/>
        </w:rPr>
      </w:pPr>
    </w:p>
    <w:p w:rsidR="00494829" w:rsidRDefault="00494829">
      <w:pPr>
        <w:spacing w:after="0" w:line="240" w:lineRule="auto"/>
        <w:jc w:val="center"/>
        <w:rPr>
          <w:rFonts w:ascii="Times New Roman" w:hAnsi="Times New Roman"/>
        </w:rPr>
      </w:pPr>
    </w:p>
    <w:p w:rsidR="00494829" w:rsidRDefault="00494829">
      <w:pPr>
        <w:spacing w:after="0" w:line="240" w:lineRule="auto"/>
        <w:jc w:val="center"/>
        <w:rPr>
          <w:rFonts w:ascii="Times New Roman" w:hAnsi="Times New Roman"/>
        </w:rPr>
      </w:pPr>
    </w:p>
    <w:p w:rsidR="00494829" w:rsidRDefault="00494829">
      <w:pPr>
        <w:spacing w:after="0" w:line="240" w:lineRule="auto"/>
        <w:jc w:val="center"/>
        <w:rPr>
          <w:rFonts w:ascii="Times New Roman" w:hAnsi="Times New Roman"/>
        </w:rPr>
      </w:pPr>
    </w:p>
    <w:p w:rsidR="00494829" w:rsidRDefault="00494829">
      <w:pPr>
        <w:spacing w:after="0" w:line="240" w:lineRule="auto"/>
        <w:jc w:val="center"/>
        <w:rPr>
          <w:rFonts w:ascii="Times New Roman" w:hAnsi="Times New Roman"/>
        </w:rPr>
      </w:pPr>
    </w:p>
    <w:p w:rsidR="00494829" w:rsidRDefault="00494829">
      <w:pPr>
        <w:spacing w:after="0" w:line="240" w:lineRule="auto"/>
        <w:jc w:val="center"/>
        <w:rPr>
          <w:rFonts w:ascii="Times New Roman" w:hAnsi="Times New Roman"/>
        </w:rPr>
      </w:pPr>
    </w:p>
    <w:p w:rsidR="00494829" w:rsidRDefault="00494829">
      <w:pPr>
        <w:spacing w:after="0" w:line="240" w:lineRule="auto"/>
        <w:jc w:val="center"/>
        <w:rPr>
          <w:rFonts w:ascii="Times New Roman" w:hAnsi="Times New Roman"/>
        </w:rPr>
      </w:pPr>
    </w:p>
    <w:p w:rsidR="00494829" w:rsidRDefault="0049482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94829" w:rsidRDefault="00011326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К РАБОЧЕЙ ПРОГРАММЕ</w:t>
      </w:r>
    </w:p>
    <w:p w:rsidR="00494829" w:rsidRDefault="00011326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детей первой группы раннего возраста № 1 от 1 до 2 лет</w:t>
      </w:r>
    </w:p>
    <w:p w:rsidR="00494829" w:rsidRDefault="00011326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2022 – 2023 учебный год</w:t>
      </w:r>
    </w:p>
    <w:p w:rsidR="00494829" w:rsidRDefault="00494829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494829" w:rsidRDefault="00494829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494829" w:rsidRDefault="00494829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494829" w:rsidRDefault="00494829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494829" w:rsidRDefault="00494829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494829" w:rsidRDefault="00494829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494829" w:rsidRDefault="00494829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494829" w:rsidRDefault="00494829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494829" w:rsidRDefault="00494829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494829" w:rsidRDefault="00494829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494829" w:rsidRDefault="00494829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494829" w:rsidRDefault="00494829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494829" w:rsidRDefault="00494829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494829" w:rsidRDefault="00494829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494829" w:rsidRDefault="004948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94829" w:rsidRDefault="0001132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Рабочая программа первой группы раннего возраста (1 -2 года) МБДОУ  «Детский сад №19» (далее Программа) является составным компонентом Образовательной программы ДОУ,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 для детей первой группы раннего возраста (1 -2 года). Программа разработана в соответствии с Федеральным государственным образовательным стандартом дошкольного образования (далее ФГОС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 xml:space="preserve">). Утвержденным приказом Министерства образования и науки Российской Федерации от 17.10.2013г. № 1155. А так же с учетом инновационной  программы дошкольного образования «От рождения до школы», под ред. Н.Е. </w:t>
      </w:r>
      <w:proofErr w:type="spellStart"/>
      <w:r>
        <w:rPr>
          <w:rFonts w:ascii="Times New Roman" w:hAnsi="Times New Roman"/>
          <w:sz w:val="24"/>
        </w:rPr>
        <w:t>Вераксы</w:t>
      </w:r>
      <w:proofErr w:type="spellEnd"/>
      <w:r>
        <w:rPr>
          <w:rFonts w:ascii="Times New Roman" w:hAnsi="Times New Roman"/>
          <w:sz w:val="24"/>
        </w:rPr>
        <w:t xml:space="preserve">, Т.С. Комаровой, Э.М. Дорофеевой, по которой работает учреждение. Разработка Программы регламентирована нормативно-правовой и документальной основой, куда входят: </w:t>
      </w:r>
    </w:p>
    <w:p w:rsidR="00494829" w:rsidRDefault="0001132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Федеральный закон от 29 декабря 2012 г. № 273-ФЗ "Об образовании в Российской Федерации" (с изменениями и дополнениями);</w:t>
      </w:r>
    </w:p>
    <w:p w:rsidR="00494829" w:rsidRDefault="0001132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Приказ Министерства образования и науки РФ от 17 октября 2013 г. № 1155 "Об утверждении федерального государственного образовательного стандарта дошкольного образования"; </w:t>
      </w:r>
    </w:p>
    <w:p w:rsidR="00494829" w:rsidRDefault="0001132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Приказ Министерства образования и науки РФ от 17 октября 2013 г. № 1155 "Об утверждении федерального государственного образовательного стандарта дошкольного образования"; - Конституция Р.Ф., ст.43,72; </w:t>
      </w:r>
    </w:p>
    <w:p w:rsidR="00494829" w:rsidRDefault="0001132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Конвенция о правах ребенка, 1989 г.; </w:t>
      </w:r>
    </w:p>
    <w:p w:rsidR="00494829" w:rsidRDefault="0001132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Постановление Главного государственного санитарного врача РФ от 28.09.2020 № 28 «Об утверждении </w:t>
      </w:r>
      <w:proofErr w:type="spellStart"/>
      <w:r>
        <w:rPr>
          <w:rFonts w:ascii="Times New Roman" w:hAnsi="Times New Roman"/>
          <w:sz w:val="24"/>
        </w:rPr>
        <w:t>СанПин</w:t>
      </w:r>
      <w:proofErr w:type="spellEnd"/>
      <w:r>
        <w:rPr>
          <w:rFonts w:ascii="Times New Roman" w:hAnsi="Times New Roman"/>
          <w:sz w:val="24"/>
        </w:rPr>
        <w:t xml:space="preserve"> 2.4.1.3648-20 «Санитарно – эпидемиологические требования к организациям воспитания и обучения, отдыха и оздоровления детей и молодёжи»; </w:t>
      </w:r>
    </w:p>
    <w:p w:rsidR="00494829" w:rsidRDefault="0001132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Устав МБДОУ «Детский сад № </w:t>
      </w:r>
      <w:r w:rsidR="00E077D6"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 xml:space="preserve">» утвержден Постановлением администрации </w:t>
      </w:r>
      <w:proofErr w:type="spellStart"/>
      <w:r>
        <w:rPr>
          <w:rFonts w:ascii="Times New Roman" w:hAnsi="Times New Roman"/>
          <w:sz w:val="24"/>
        </w:rPr>
        <w:t>Кавалеровского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от 04.12.2015 года №608. </w:t>
      </w:r>
    </w:p>
    <w:p w:rsidR="00494829" w:rsidRDefault="00011326">
      <w:pPr>
        <w:spacing w:after="0" w:line="240" w:lineRule="auto"/>
        <w:jc w:val="both"/>
        <w:rPr>
          <w:rFonts w:ascii="Calibri" w:hAnsi="Calibri"/>
          <w:sz w:val="24"/>
        </w:rPr>
      </w:pPr>
      <w:r>
        <w:rPr>
          <w:rFonts w:ascii="Times New Roman" w:hAnsi="Times New Roman"/>
          <w:sz w:val="24"/>
        </w:rPr>
        <w:t xml:space="preserve">В программе отражена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 xml:space="preserve">. Обязательная часть программы составлена с учётом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инновационной программы дошкольного образования « От рождения до школы» под ред. </w:t>
      </w:r>
      <w:proofErr w:type="spellStart"/>
      <w:r>
        <w:rPr>
          <w:rFonts w:ascii="Times New Roman" w:hAnsi="Times New Roman"/>
          <w:sz w:val="24"/>
        </w:rPr>
        <w:t>Н.Е.Вераксы</w:t>
      </w:r>
      <w:proofErr w:type="spellEnd"/>
      <w:r>
        <w:rPr>
          <w:rFonts w:ascii="Times New Roman" w:hAnsi="Times New Roman"/>
          <w:sz w:val="24"/>
        </w:rPr>
        <w:t>, Т.С. Комаровой, Э.М. Дорофеевой издание 6-е, 2019г.</w:t>
      </w:r>
    </w:p>
    <w:p w:rsidR="00494829" w:rsidRDefault="0001132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обеспечивает развитие личности детей второго года жизни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задач, указанных в (п.1.6 ФГОС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 xml:space="preserve">). Рабочая программа включает три основных раздела: целевой, содержательный и организационный. ООП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 xml:space="preserve"> реализуется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 xml:space="preserve"> государственном языке Российской Федерации - русском. Учреждение работает </w:t>
      </w:r>
      <w:proofErr w:type="spellStart"/>
      <w:r>
        <w:rPr>
          <w:rFonts w:ascii="Times New Roman" w:hAnsi="Times New Roman"/>
          <w:sz w:val="24"/>
        </w:rPr>
        <w:t>попятидневной</w:t>
      </w:r>
      <w:proofErr w:type="spellEnd"/>
      <w:r>
        <w:rPr>
          <w:rFonts w:ascii="Times New Roman" w:hAnsi="Times New Roman"/>
          <w:sz w:val="24"/>
        </w:rPr>
        <w:t xml:space="preserve"> рабочей недели с 10,5 часовым пребыванием детей (с 07.30 мин до 18.00 мин.). Суббота, воскресенье – выходные дни. Срок реализации программы 1 год.</w:t>
      </w:r>
    </w:p>
    <w:p w:rsidR="00494829" w:rsidRDefault="0001132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Часть, формируемая участниками образовательных отношений</w:t>
      </w:r>
    </w:p>
    <w:p w:rsidR="00494829" w:rsidRDefault="0001132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первой группе раннего возраста реализуется: По образовательной области «Познавательное развитие»: «Конспекты занятий в ясельной группе детского сада» Н.А. </w:t>
      </w:r>
      <w:proofErr w:type="spellStart"/>
      <w:r>
        <w:rPr>
          <w:rFonts w:ascii="Times New Roman" w:hAnsi="Times New Roman"/>
          <w:sz w:val="24"/>
        </w:rPr>
        <w:t>Картушина</w:t>
      </w:r>
      <w:proofErr w:type="spellEnd"/>
      <w:r>
        <w:rPr>
          <w:rFonts w:ascii="Times New Roman" w:hAnsi="Times New Roman"/>
          <w:sz w:val="24"/>
        </w:rPr>
        <w:t xml:space="preserve"> (1 – 2 лет); «Дидактические игры и занятия с детьми раннего возраста» С.Л. </w:t>
      </w:r>
      <w:proofErr w:type="spellStart"/>
      <w:r>
        <w:rPr>
          <w:rFonts w:ascii="Times New Roman" w:hAnsi="Times New Roman"/>
          <w:sz w:val="24"/>
        </w:rPr>
        <w:t>Новоселовой</w:t>
      </w:r>
      <w:proofErr w:type="spellEnd"/>
      <w:r>
        <w:rPr>
          <w:rFonts w:ascii="Times New Roman" w:hAnsi="Times New Roman"/>
          <w:sz w:val="24"/>
        </w:rPr>
        <w:t xml:space="preserve">; По образовательной области «Физическое развитие»: Пособие «Физическая культура для малышей» С.Я. </w:t>
      </w:r>
      <w:proofErr w:type="spellStart"/>
      <w:r>
        <w:rPr>
          <w:rFonts w:ascii="Times New Roman" w:hAnsi="Times New Roman"/>
          <w:sz w:val="24"/>
        </w:rPr>
        <w:t>Лайзане</w:t>
      </w:r>
      <w:proofErr w:type="spellEnd"/>
    </w:p>
    <w:p w:rsidR="00494829" w:rsidRDefault="0001132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Целевой раздел обязательной части рабочей программы и части формируемой участниками образовательных отношений</w:t>
      </w:r>
    </w:p>
    <w:p w:rsidR="00494829" w:rsidRDefault="0001132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1.1.1. Пояснительная записка</w:t>
      </w:r>
    </w:p>
    <w:p w:rsidR="00494829" w:rsidRDefault="0001132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1.1.2. Цели и задачи реализации ООП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</w:p>
    <w:p w:rsidR="00494829" w:rsidRDefault="0001132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1.1.3. Принципы и подходы к формированию ООП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</w:p>
    <w:p w:rsidR="00494829" w:rsidRDefault="0001132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1.1.4. Значимые характеристики, в том числе </w:t>
      </w:r>
      <w:proofErr w:type="gramStart"/>
      <w:r>
        <w:rPr>
          <w:rFonts w:ascii="Times New Roman" w:hAnsi="Times New Roman"/>
          <w:sz w:val="24"/>
        </w:rPr>
        <w:t>характеристики особенностей развития детей раннего возраста</w:t>
      </w:r>
      <w:proofErr w:type="gramEnd"/>
    </w:p>
    <w:p w:rsidR="00494829" w:rsidRDefault="0001132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1.1.5. Планируемый результат освоения ООП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</w:p>
    <w:p w:rsidR="00494829" w:rsidRDefault="0001132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Часть, формируемая участниками образовательных отношений </w:t>
      </w:r>
    </w:p>
    <w:p w:rsidR="00494829" w:rsidRDefault="0001132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1.2.1.Пояснительная записка, цели и задачи, принципы и подходы, планируемые результаты по пособию «Занятия по сенсорному воспитанию с детьми раннего возраста» Э.Г.Пилюгина</w:t>
      </w:r>
    </w:p>
    <w:p w:rsidR="00494829" w:rsidRDefault="0001132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1.2.2. Пояснительная записка, цели и задачи, принципы и подходы, планируемые результаты по пособию «Дидактические игры и занятия с детьми раннего возраста» С.Л. </w:t>
      </w:r>
      <w:proofErr w:type="spellStart"/>
      <w:r>
        <w:rPr>
          <w:rFonts w:ascii="Times New Roman" w:hAnsi="Times New Roman"/>
          <w:sz w:val="24"/>
        </w:rPr>
        <w:t>Новоселовой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494829" w:rsidRDefault="0001132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1.2.4. Пояснительная записка, цели и задачи, принципы и подходы, планируемые </w:t>
      </w:r>
    </w:p>
    <w:p w:rsidR="00494829" w:rsidRDefault="0001132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1.2.4. Пояснительная записка, цели и задачи, принципы и подходы, планируемые результаты по пособию «Физическая культура для малышей» С.Я. </w:t>
      </w:r>
      <w:proofErr w:type="spellStart"/>
      <w:r>
        <w:rPr>
          <w:rFonts w:ascii="Times New Roman" w:hAnsi="Times New Roman"/>
          <w:sz w:val="24"/>
        </w:rPr>
        <w:t>Лайзане</w:t>
      </w:r>
      <w:proofErr w:type="spellEnd"/>
    </w:p>
    <w:p w:rsidR="00494829" w:rsidRDefault="0001132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Содержательный раздел включает в себя: </w:t>
      </w:r>
    </w:p>
    <w:p w:rsidR="00494829" w:rsidRDefault="0001132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Обязательная часть</w:t>
      </w:r>
    </w:p>
    <w:p w:rsidR="00494829" w:rsidRDefault="0001132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2.1.1.Описание образовательной деятельности в соответствии с направлениями развития ребенка, представленными в пяти образовательных областях </w:t>
      </w:r>
    </w:p>
    <w:p w:rsidR="00494829" w:rsidRDefault="0001132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2.1.2. Описание вариативных форм, способов, методов и средств реализации ООП ДО 2.1.3. Особенности образовательной деятельности разных видов и культурных практик 2.1.4. Способы и направления поддержки детской инициативы </w:t>
      </w:r>
    </w:p>
    <w:p w:rsidR="00494829" w:rsidRDefault="0001132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2.1.5. Особенности взаимодействия педагогического коллектива с семьями воспитанников 3. Организационный раздел </w:t>
      </w:r>
    </w:p>
    <w:p w:rsidR="00494829" w:rsidRDefault="0001132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3.1.1. Материально – техническое обеспечение </w:t>
      </w:r>
    </w:p>
    <w:p w:rsidR="00494829" w:rsidRDefault="0001132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3.1.2. Методические материалы и средства обучения и воспитания </w:t>
      </w:r>
    </w:p>
    <w:p w:rsidR="00494829" w:rsidRDefault="0001132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3.1.3. Распорядок и/или режим дня </w:t>
      </w:r>
    </w:p>
    <w:p w:rsidR="00494829" w:rsidRDefault="0001132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3.1.4.План образовательной деятельности (игры - занятия) для детей 2 года жизни.</w:t>
      </w:r>
    </w:p>
    <w:sectPr w:rsidR="00494829" w:rsidSect="0049482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94829"/>
    <w:rsid w:val="00011326"/>
    <w:rsid w:val="0017261C"/>
    <w:rsid w:val="00494829"/>
    <w:rsid w:val="00E0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94829"/>
  </w:style>
  <w:style w:type="paragraph" w:styleId="10">
    <w:name w:val="heading 1"/>
    <w:next w:val="a"/>
    <w:link w:val="11"/>
    <w:uiPriority w:val="9"/>
    <w:qFormat/>
    <w:rsid w:val="0049482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9482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9482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9482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94829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94829"/>
  </w:style>
  <w:style w:type="paragraph" w:styleId="21">
    <w:name w:val="toc 2"/>
    <w:next w:val="a"/>
    <w:link w:val="22"/>
    <w:uiPriority w:val="39"/>
    <w:rsid w:val="0049482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9482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9482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9482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9482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9482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9482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94829"/>
    <w:rPr>
      <w:rFonts w:ascii="XO Thames" w:hAnsi="XO Thames"/>
      <w:sz w:val="28"/>
    </w:rPr>
  </w:style>
  <w:style w:type="paragraph" w:styleId="a3">
    <w:name w:val="Balloon Text"/>
    <w:basedOn w:val="a"/>
    <w:link w:val="a4"/>
    <w:rsid w:val="00494829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494829"/>
    <w:rPr>
      <w:rFonts w:ascii="Tahoma" w:hAnsi="Tahoma"/>
      <w:sz w:val="16"/>
    </w:rPr>
  </w:style>
  <w:style w:type="character" w:customStyle="1" w:styleId="30">
    <w:name w:val="Заголовок 3 Знак"/>
    <w:link w:val="3"/>
    <w:rsid w:val="00494829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49482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94829"/>
    <w:rPr>
      <w:rFonts w:ascii="XO Thames" w:hAnsi="XO Thames"/>
      <w:sz w:val="28"/>
    </w:rPr>
  </w:style>
  <w:style w:type="paragraph" w:customStyle="1" w:styleId="12">
    <w:name w:val="Основной шрифт абзаца1"/>
    <w:link w:val="5"/>
    <w:rsid w:val="00494829"/>
  </w:style>
  <w:style w:type="character" w:customStyle="1" w:styleId="50">
    <w:name w:val="Заголовок 5 Знак"/>
    <w:link w:val="5"/>
    <w:rsid w:val="0049482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94829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494829"/>
    <w:rPr>
      <w:color w:val="0000FF"/>
      <w:u w:val="single"/>
    </w:rPr>
  </w:style>
  <w:style w:type="character" w:styleId="a5">
    <w:name w:val="Hyperlink"/>
    <w:link w:val="13"/>
    <w:rsid w:val="00494829"/>
    <w:rPr>
      <w:color w:val="0000FF"/>
      <w:u w:val="single"/>
    </w:rPr>
  </w:style>
  <w:style w:type="paragraph" w:customStyle="1" w:styleId="Footnote">
    <w:name w:val="Footnote"/>
    <w:link w:val="Footnote0"/>
    <w:rsid w:val="00494829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9482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9482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49482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94829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9482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9482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9482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9482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9482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9482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94829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494829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494829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49482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49482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9482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94829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DOU-19</cp:lastModifiedBy>
  <cp:revision>4</cp:revision>
  <dcterms:created xsi:type="dcterms:W3CDTF">2022-09-25T11:39:00Z</dcterms:created>
  <dcterms:modified xsi:type="dcterms:W3CDTF">2022-09-25T22:20:00Z</dcterms:modified>
</cp:coreProperties>
</file>