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83" w:rsidRDefault="00345983" w:rsidP="0034598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Муниципальное бюджетное дошкольное образовательное учреждение</w:t>
      </w:r>
    </w:p>
    <w:p w:rsidR="00345983" w:rsidRDefault="00345983" w:rsidP="0034598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«Детский сад № 19» с</w:t>
      </w:r>
      <w:proofErr w:type="gramStart"/>
      <w:r>
        <w:rPr>
          <w:rFonts w:ascii="Times New Roman" w:hAnsi="Times New Roman"/>
          <w:b/>
          <w:sz w:val="26"/>
          <w:szCs w:val="26"/>
        </w:rPr>
        <w:t>.З</w:t>
      </w:r>
      <w:proofErr w:type="gramEnd"/>
      <w:r>
        <w:rPr>
          <w:rFonts w:ascii="Times New Roman" w:hAnsi="Times New Roman"/>
          <w:b/>
          <w:sz w:val="26"/>
          <w:szCs w:val="26"/>
        </w:rPr>
        <w:t>еркальное</w:t>
      </w:r>
    </w:p>
    <w:p w:rsidR="00345983" w:rsidRDefault="00345983" w:rsidP="0034598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Кавалеровского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муниципального района Приморского края</w:t>
      </w:r>
    </w:p>
    <w:p w:rsidR="00345983" w:rsidRDefault="00345983" w:rsidP="00345983">
      <w:pPr>
        <w:tabs>
          <w:tab w:val="left" w:pos="3210"/>
        </w:tabs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45983" w:rsidRDefault="00345983" w:rsidP="00345983">
      <w:pPr>
        <w:tabs>
          <w:tab w:val="left" w:pos="3210"/>
        </w:tabs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ПРИКАЗ</w:t>
      </w:r>
    </w:p>
    <w:p w:rsidR="00345983" w:rsidRDefault="00345983" w:rsidP="00345983">
      <w:pPr>
        <w:tabs>
          <w:tab w:val="left" w:pos="6405"/>
        </w:tabs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21.01.2021г.                   с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.З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еркальное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№  04/1-а</w:t>
      </w:r>
    </w:p>
    <w:p w:rsidR="00345983" w:rsidRDefault="00345983" w:rsidP="003459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 организации питания детей</w:t>
      </w:r>
      <w:r>
        <w:rPr>
          <w:rFonts w:ascii="Times New Roman" w:hAnsi="Times New Roman"/>
          <w:b/>
          <w:sz w:val="28"/>
          <w:szCs w:val="28"/>
        </w:rPr>
        <w:t xml:space="preserve"> МБДОУ №19 с</w:t>
      </w:r>
      <w:proofErr w:type="gramStart"/>
      <w:r>
        <w:rPr>
          <w:rFonts w:ascii="Times New Roman" w:hAnsi="Times New Roman"/>
          <w:b/>
          <w:sz w:val="28"/>
          <w:szCs w:val="28"/>
        </w:rPr>
        <w:t>.З</w:t>
      </w:r>
      <w:proofErr w:type="gramEnd"/>
      <w:r>
        <w:rPr>
          <w:rFonts w:ascii="Times New Roman" w:hAnsi="Times New Roman"/>
          <w:b/>
          <w:sz w:val="28"/>
          <w:szCs w:val="28"/>
        </w:rPr>
        <w:t>еркальное</w:t>
      </w:r>
      <w:r>
        <w:rPr>
          <w:rFonts w:ascii="Times New Roman" w:hAnsi="Times New Roman"/>
          <w:b/>
          <w:sz w:val="28"/>
          <w:szCs w:val="28"/>
        </w:rPr>
        <w:br/>
        <w:t xml:space="preserve"> на 2021 год»</w:t>
      </w:r>
    </w:p>
    <w:p w:rsidR="00345983" w:rsidRDefault="00345983" w:rsidP="0034598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5983" w:rsidRDefault="00345983" w:rsidP="0034598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 целью организации сбалансированного рационального питания детей в учреждении, строгого выполнения и соблюдения технологии приготовления блюд в соответствии с меню, выполнением норм и калорийности, а также осуществления контроля по данному вопросу в 2021 году</w:t>
      </w:r>
    </w:p>
    <w:p w:rsidR="00345983" w:rsidRDefault="00345983" w:rsidP="0034598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ПРИКАЗЫВАЮ:</w:t>
      </w:r>
    </w:p>
    <w:p w:rsidR="00345983" w:rsidRDefault="00345983" w:rsidP="0034598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 Организовать питание детей в учреждении в соответствии с утвержденным «Примерными 20-ти дневными меню» для организации питания детей в возрасте от 1 до 4-х лет и от 4-х до 7 лет, посещающих дошкольные образовательные учреждения с 10,5 - часовым режимом функционирования.</w:t>
      </w:r>
    </w:p>
    <w:p w:rsidR="00345983" w:rsidRDefault="00345983" w:rsidP="0034598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Изменения в меню разрешается вносить только с разрешения заведующего ДОУ.</w:t>
      </w:r>
    </w:p>
    <w:p w:rsidR="00345983" w:rsidRDefault="00345983" w:rsidP="0034598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1.1. Утвердить план мероприятий по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контролю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организацией питания детей на  2021 год (приложение № 1).</w:t>
      </w:r>
    </w:p>
    <w:p w:rsidR="00345983" w:rsidRDefault="00345983" w:rsidP="00345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Возложить ответственность за организацию питания на медицинскую сестру Елисееву Ю.Б.</w:t>
      </w:r>
    </w:p>
    <w:p w:rsidR="00345983" w:rsidRDefault="00345983" w:rsidP="00345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Ответственному за написание меню – завхозу, Рак М.М..</w:t>
      </w:r>
    </w:p>
    <w:p w:rsidR="00345983" w:rsidRDefault="00345983" w:rsidP="0034598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3.1. Составлять меню-заказ накануне предшествующего дня, указанного в бланке меню.</w:t>
      </w:r>
    </w:p>
    <w:p w:rsidR="00345983" w:rsidRDefault="00345983" w:rsidP="0034598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3.2. При составлении меню-заказа учитывать следующие требования:</w:t>
      </w:r>
    </w:p>
    <w:p w:rsidR="00345983" w:rsidRDefault="00345983" w:rsidP="0034598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определять нормы на каждого ребенка, проставляя норму выхода блюд;</w:t>
      </w:r>
    </w:p>
    <w:p w:rsidR="00345983" w:rsidRDefault="00345983" w:rsidP="0034598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 конце меню ставить подпись повара. Предоставлять меню для утверждения заведующему накануне предшествующего дня, указанного в бланке.</w:t>
      </w:r>
    </w:p>
    <w:p w:rsidR="00345983" w:rsidRDefault="00345983" w:rsidP="0034598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3.3. Возврат и добор продуктов оформляется накладной не позднее 10.00 часов.</w:t>
      </w:r>
    </w:p>
    <w:p w:rsidR="00345983" w:rsidRDefault="00345983" w:rsidP="0034598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 Сотрудникам пищеблока, отвечающим за организацию питания в учреждении поварам:</w:t>
      </w:r>
    </w:p>
    <w:p w:rsidR="00345983" w:rsidRDefault="00345983" w:rsidP="0034598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5983" w:rsidRDefault="00345983" w:rsidP="0034598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4.1. Разрешается работать только по утвержденному и правильно оформленному меню.</w:t>
      </w:r>
    </w:p>
    <w:p w:rsidR="00345983" w:rsidRDefault="00345983" w:rsidP="00345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4.2. За своевременность доставки продуктов, точность веса, количество, качество и ассортимент получаемых со склада несёт ответственность завхоз (Рак М.М..)</w:t>
      </w:r>
    </w:p>
    <w:p w:rsidR="00345983" w:rsidRDefault="00345983" w:rsidP="0034598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4.3. Обнаруженные некачественные продукты или их недостача оформляются актом, который подписывается представителями МБДОУ №19 и поставщика.</w:t>
      </w:r>
    </w:p>
    <w:p w:rsidR="00345983" w:rsidRDefault="00345983" w:rsidP="0034598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4.4. Выдачу продуктов со склада в пищеблок производить в соответствии с утвержденным заведующим меню не позднее 17.00 часов предшествующего дня, указанного в бланке меню.</w:t>
      </w:r>
    </w:p>
    <w:p w:rsidR="00345983" w:rsidRDefault="00345983" w:rsidP="0034598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 В целях организации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приготовлением пищи закладку основных продуктов в котлы производить в присутствии медицинской сестры или членов комиссии по питанию.</w:t>
      </w:r>
    </w:p>
    <w:p w:rsidR="00345983" w:rsidRDefault="00345983" w:rsidP="0034598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Запись о проведенном контроле производить в специальной тетради, которая хранится в пищеблоке; ответственность за ее ведение возлагается на медицинскую сестру Елисееву Ю.Б.</w:t>
      </w:r>
    </w:p>
    <w:p w:rsidR="00345983" w:rsidRDefault="00345983" w:rsidP="0034598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 Повару Мамедовой С.В..необходимо:</w:t>
      </w:r>
    </w:p>
    <w:p w:rsidR="00345983" w:rsidRDefault="00345983" w:rsidP="0034598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6.1. Строго соблюдать технологию приготовления блюд;</w:t>
      </w:r>
    </w:p>
    <w:p w:rsidR="00345983" w:rsidRDefault="00345983" w:rsidP="0034598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6.2. Выдавать готовую продукцию только после снятия пробы медицинской сестрой, заведующим, завхозом, воспитателем с обязательной отметкой вкусовых качеств, готовности блюд 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бракеражном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журнале.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медсестра: Елисеева Ю.Б.. </w:t>
      </w:r>
    </w:p>
    <w:p w:rsidR="00345983" w:rsidRDefault="00345983" w:rsidP="0034598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6.3. Производить закладку продуктов в котёл в присутствии членов комиссии.</w:t>
      </w:r>
    </w:p>
    <w:p w:rsidR="00345983" w:rsidRDefault="00345983" w:rsidP="0034598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6.4. Работникам пищеблока необходимо раздеваться в специально отведённом месте.</w:t>
      </w:r>
    </w:p>
    <w:p w:rsidR="00345983" w:rsidRDefault="00345983" w:rsidP="0034598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7. В пищеблоке необходимо иметь:</w:t>
      </w:r>
    </w:p>
    <w:p w:rsidR="00345983" w:rsidRDefault="00345983" w:rsidP="0034598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инструкции по охране труда и технике безопасности, должностные инструкции, инструкции по соблюдению санитарно-противоэпидемического режима;</w:t>
      </w:r>
    </w:p>
    <w:p w:rsidR="00345983" w:rsidRDefault="00345983" w:rsidP="0034598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картотеку технологии приготовления блюд;</w:t>
      </w:r>
    </w:p>
    <w:p w:rsidR="00345983" w:rsidRDefault="00345983" w:rsidP="0034598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график выдачи готовых блюд;</w:t>
      </w:r>
    </w:p>
    <w:p w:rsidR="00345983" w:rsidRDefault="00345983" w:rsidP="0034598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нормы готовых блюд, контрольное блюдо;</w:t>
      </w:r>
    </w:p>
    <w:p w:rsidR="00345983" w:rsidRDefault="00345983" w:rsidP="0034598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суточную пробу за 3 суток;</w:t>
      </w:r>
    </w:p>
    <w:p w:rsidR="00345983" w:rsidRDefault="00345983" w:rsidP="0034598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вымеренную посуду с указанием объёма блюд;</w:t>
      </w:r>
    </w:p>
    <w:p w:rsidR="00345983" w:rsidRDefault="00345983" w:rsidP="0034598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медицинскую аптечку.</w:t>
      </w:r>
    </w:p>
    <w:p w:rsidR="00345983" w:rsidRDefault="00345983" w:rsidP="00345983">
      <w:pPr>
        <w:spacing w:after="0" w:line="360" w:lineRule="auto"/>
        <w:ind w:left="-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700"/>
            <wp:effectExtent l="19050" t="0" r="3175" b="0"/>
            <wp:docPr id="1" name="Рисунок 0" descr="img20210427_10435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0427_104357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D8E" w:rsidRDefault="00A42D8E"/>
    <w:sectPr w:rsidR="00A42D8E" w:rsidSect="00A4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983"/>
    <w:rsid w:val="00345983"/>
    <w:rsid w:val="00A4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9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MNJY39NVCR3LXlrccp5yS/uFxip6shv8mrAVymXrDF4=</DigestValue>
    </Reference>
    <Reference URI="#idOfficeObject" Type="http://www.w3.org/2000/09/xmldsig#Object">
      <DigestMethod Algorithm="urn:ietf:params:xml:ns:cpxmlsec:algorithms:gostr34112012-256"/>
      <DigestValue>B5KZ7a1ElVMpqYpqHS4nHhYToT6AZ/hP7yJGUzZweUM=</DigestValue>
    </Reference>
  </SignedInfo>
  <SignatureValue>sYK62lNmtThRpxS1adgG59GTOqO8Nm/QSMOJ3cDehe6f+otWJWs33XF/LAHmFWq5
SwqtitpuSD8Dy5M5TD5ccA==</SignatureValue>
  <KeyInfo>
    <X509Data>
      <X509Certificate>MIIIwzCCCG6gAwIBAgIQAdaK7nVJDqAAAAAHLEsAAjAMBggqhQMHAQEDAgUAMIIB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otCg0JDQmy3QnCIwHhcNMjAwOTE0MjMyNjIyWhcNMjEwOTE0MjMyNjAwWjCCAZwx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BgNVBAMMI9Cc0LjQvdC60L7QvNGB0LLRj9C30Ywg0KDQvtGB0YHQuNC4ggoV8A/Q
AAAAAAKEMAwGCCqFAwcBAQMCBQADQQD98kw5dQVQ355NkOpJE8zmfsBCup+2nj8x
0rrPJw4k9NYnb6CumDmDPZnOG+MaLS8GLxqbWDN5q/9+ytqPAV6m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OxxKGSQSz6Ntf0EKEVVhb/IKA8Q=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media/image1.jpeg?ContentType=image/jpeg">
        <DigestMethod Algorithm="http://www.w3.org/2000/09/xmldsig#sha1"/>
        <DigestValue>3JVTwISw1A/FGAYeTiB5Hvvvvmc=</DigestValue>
      </Reference>
      <Reference URI="/word/settings.xml?ContentType=application/vnd.openxmlformats-officedocument.wordprocessingml.settings+xml">
        <DigestMethod Algorithm="http://www.w3.org/2000/09/xmldsig#sha1"/>
        <DigestValue>5BK++pt/3cDaVKuNN8sdw2m7UAM=</DigestValue>
      </Reference>
      <Reference URI="/word/styles.xml?ContentType=application/vnd.openxmlformats-officedocument.wordprocessingml.styles+xml">
        <DigestMethod Algorithm="http://www.w3.org/2000/09/xmldsig#sha1"/>
        <DigestValue>b7rECSdpYENmkL8cT4P6JCwV34g=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mrG9QfWdYOctkDAKyGlj86jfpfs=</DigestValue>
      </Reference>
    </Manifest>
    <SignatureProperties>
      <SignatureProperty Id="idSignatureTime" Target="#idPackageSignature">
        <mdssi:SignatureTime>
          <mdssi:Format>YYYY-MM-DDThh:mm:ssTZD</mdssi:Format>
          <mdssi:Value>2021-04-26T23:45:15Z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</Words>
  <Characters>2913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DOU-19</dc:creator>
  <cp:keywords/>
  <dc:description/>
  <cp:lastModifiedBy>DOU-19</cp:lastModifiedBy>
  <cp:revision>2</cp:revision>
  <dcterms:created xsi:type="dcterms:W3CDTF">2021-04-26T23:42:00Z</dcterms:created>
  <dcterms:modified xsi:type="dcterms:W3CDTF">2021-04-26T23:45:00Z</dcterms:modified>
</cp:coreProperties>
</file>