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10" w:rsidRDefault="00992B10" w:rsidP="00992B10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</w:p>
    <w:p w:rsidR="00992B10" w:rsidRDefault="00992B10" w:rsidP="00992B10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lang w:bidi="ar-SA"/>
        </w:rPr>
        <w:drawing>
          <wp:inline distT="0" distB="0" distL="0" distR="0">
            <wp:extent cx="6120765" cy="8649335"/>
            <wp:effectExtent l="19050" t="0" r="0" b="0"/>
            <wp:docPr id="1" name="Рисунок 0" descr="img20210427_1121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27_112149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2.  Цель и основные задачи контроля</w:t>
      </w: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>2.1.  Основной целью производственного контроля организации и качества питания в МБДОУ№19 с</w:t>
      </w: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>.З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>еркальное ( далее ДОУ) является оптимизация и координация деятельности всех служб (участников) для обеспечения качества питания в дошкольном образовательном учреждении.</w:t>
      </w: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2.2.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Основные задачи </w:t>
      </w:r>
      <w:proofErr w:type="gramStart"/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контроля за</w:t>
      </w:r>
      <w:proofErr w:type="gramEnd"/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организацией и качеством питания: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контроль исполнения нормативно-технических и методических документов санитарного законодательства Российской Федерации;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выявление нарушений и неисполнений приказов и иных нормативно-правовых актов ДОУ в части организации и обеспечения качественного питания в дошкольном образовательном учреждении;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анализ причин, лежащих в основе нарушений и принятие мер по их предупреждению;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анализ результатов реализации приказов и иных нормативно-правовых актов детского сада, оценка их эффективности;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выявление положительного опыта в организации качественного питания с последующей разработкой предложений по его распространению;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оказание методической помощи всем участникам организации процесса питания;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lang w:bidi="ar-SA"/>
        </w:rPr>
      </w:pPr>
      <w:r>
        <w:rPr>
          <w:sz w:val="24"/>
        </w:rPr>
        <w:t>совершенствования механизма организации и улучшения качества питания в дошкольном образовательном</w:t>
      </w:r>
      <w:r>
        <w:rPr>
          <w:lang w:bidi="ar-SA"/>
        </w:rPr>
        <w:t xml:space="preserve"> учреждении.</w:t>
      </w:r>
    </w:p>
    <w:p w:rsidR="00992B10" w:rsidRDefault="00992B10" w:rsidP="00992B10">
      <w:pPr>
        <w:pStyle w:val="1"/>
        <w:ind w:left="0"/>
      </w:pP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3. Объекты и субъекты производственного контроля, организационные методы, виды и формы контроля</w:t>
      </w:r>
    </w:p>
    <w:p w:rsidR="00992B10" w:rsidRDefault="00992B10" w:rsidP="00992B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3.1. </w:t>
      </w:r>
      <w:r>
        <w:rPr>
          <w:rFonts w:ascii="Times New Roman" w:hAnsi="Times New Roman" w:cs="Times New Roman"/>
          <w:u w:val="single"/>
        </w:rPr>
        <w:t xml:space="preserve">К объектам производственного </w:t>
      </w:r>
      <w:proofErr w:type="gramStart"/>
      <w:r>
        <w:rPr>
          <w:rFonts w:ascii="Times New Roman" w:hAnsi="Times New Roman" w:cs="Times New Roman"/>
          <w:u w:val="single"/>
        </w:rPr>
        <w:t>контроля за</w:t>
      </w:r>
      <w:proofErr w:type="gramEnd"/>
      <w:r>
        <w:rPr>
          <w:rFonts w:ascii="Times New Roman" w:hAnsi="Times New Roman" w:cs="Times New Roman"/>
          <w:u w:val="single"/>
        </w:rPr>
        <w:t xml:space="preserve"> организацией и качеством питания в ДОУ относят: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пищеблока (кухни);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технологическое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рабочие места участников организации питания в детском саду;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сырье, готовая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продукция;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отходы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производства.</w:t>
      </w:r>
    </w:p>
    <w:p w:rsidR="00992B10" w:rsidRDefault="00992B10" w:rsidP="00992B10">
      <w:pPr>
        <w:pStyle w:val="a4"/>
        <w:spacing w:before="3"/>
      </w:pPr>
      <w:r>
        <w:t xml:space="preserve">3.2. </w:t>
      </w:r>
      <w:r>
        <w:rPr>
          <w:u w:val="single"/>
        </w:rPr>
        <w:t>Контролю подвергаются: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оформления сопроводительной документации, маркировка продуктов питания;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показатели качества и безопасности продуктов;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полнота и правильность ведения и оформления документации на пищеблоке, группах;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поточность приготовления продуктов питания;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качество мытья, дезинфекции посуды, столовых приборов на пищеблоке, в групповых помещениях;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условия и сроки хранения продуктов;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условия хранения дезинфицирующих и моющих средств на пищеблоке (кухне), групповых помещениях;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 xml:space="preserve">соблюдение требований и норм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2.3/2.4.3590-20 «Санитарн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 требования к организации общественного питания населения» при приготовлении и выдаче готовой продукции;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исправность холодильного, технологического оборудования;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личная гигиена, прохождение гигиенической подготовки и аттестации, медицинский осмотр, вакцинации сотрудниками ДОУ;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lastRenderedPageBreak/>
        <w:t>дезинфицирующие мероприятия, генеральные уборки, текущая уборка на пищеблоке, групповых помещениях.</w:t>
      </w: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3.3.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Контроль осуществляется с использо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softHyphen/>
        <w:t xml:space="preserve">ванием следующих методов: </w:t>
      </w:r>
    </w:p>
    <w:p w:rsidR="00992B10" w:rsidRDefault="00992B10" w:rsidP="00992B10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изучение документации; </w:t>
      </w:r>
    </w:p>
    <w:p w:rsidR="00992B10" w:rsidRDefault="00992B10" w:rsidP="00992B10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обследование пищеблока (кухни); </w:t>
      </w:r>
    </w:p>
    <w:p w:rsidR="00992B10" w:rsidRDefault="00992B10" w:rsidP="00992B10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на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блюдение за организацией производственного процесса и процесса питания в групповых помещениях;</w:t>
      </w:r>
    </w:p>
    <w:p w:rsidR="00992B10" w:rsidRDefault="00992B10" w:rsidP="00992B10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беседа с персоналом;</w:t>
      </w:r>
    </w:p>
    <w:p w:rsidR="00992B10" w:rsidRDefault="00992B10" w:rsidP="00992B10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ревизия;</w:t>
      </w:r>
    </w:p>
    <w:p w:rsidR="00992B10" w:rsidRDefault="00992B10" w:rsidP="00992B10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инструментальный метод (с использованием контрольно-измерительных приборов) и иных правомерных методов, способствующих достижению цели контроля.</w:t>
      </w:r>
    </w:p>
    <w:p w:rsidR="00992B10" w:rsidRDefault="00992B10" w:rsidP="00992B10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3.4. Контроль осуществляется в виде выполнения ежедневных функциональных обязанностей </w:t>
      </w:r>
      <w:r>
        <w:rPr>
          <w:rFonts w:ascii="Times New Roman" w:hAnsi="Times New Roman" w:cs="Times New Roman"/>
        </w:rPr>
        <w:t xml:space="preserve">комиссией по </w:t>
      </w:r>
      <w:proofErr w:type="gramStart"/>
      <w:r>
        <w:rPr>
          <w:rFonts w:ascii="Times New Roman" w:hAnsi="Times New Roman" w:cs="Times New Roman"/>
        </w:rPr>
        <w:t>контролю за</w:t>
      </w:r>
      <w:proofErr w:type="gramEnd"/>
      <w:r>
        <w:rPr>
          <w:rFonts w:ascii="Times New Roman" w:hAnsi="Times New Roman" w:cs="Times New Roman"/>
        </w:rPr>
        <w:t xml:space="preserve"> организацией и качеством питания, бракеражу готовой продукции, а также </w:t>
      </w:r>
      <w:r>
        <w:rPr>
          <w:rFonts w:ascii="Times New Roman" w:eastAsia="Times New Roman" w:hAnsi="Times New Roman" w:cs="Times New Roman"/>
          <w:color w:val="auto"/>
          <w:lang w:bidi="ar-SA"/>
        </w:rPr>
        <w:t>плановых или оперативных проверок.</w:t>
      </w:r>
    </w:p>
    <w:p w:rsidR="00992B10" w:rsidRDefault="00992B10" w:rsidP="00992B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</w:t>
      </w:r>
      <w:proofErr w:type="gramStart"/>
      <w:r>
        <w:rPr>
          <w:rFonts w:ascii="Times New Roman" w:hAnsi="Times New Roman" w:cs="Times New Roman"/>
        </w:rPr>
        <w:t>Плановые проверки осуществляются в соответствии с утвержденным заведующим ДОУ Планом производственного контроля за организацией и качеством питания на учебный год (</w:t>
      </w:r>
      <w:r>
        <w:rPr>
          <w:rFonts w:ascii="Times New Roman" w:hAnsi="Times New Roman" w:cs="Times New Roman"/>
          <w:i/>
        </w:rPr>
        <w:t>Приложение 1</w:t>
      </w:r>
      <w:r>
        <w:rPr>
          <w:rFonts w:ascii="Times New Roman" w:hAnsi="Times New Roman" w:cs="Times New Roman"/>
        </w:rPr>
        <w:t>), который разрабатыва</w:t>
      </w:r>
      <w:r>
        <w:rPr>
          <w:rFonts w:ascii="Times New Roman" w:hAnsi="Times New Roman" w:cs="Times New Roman"/>
        </w:rPr>
        <w:softHyphen/>
        <w:t>ется с учетом Программы производственного контроля за соблюдением санитарных правил и выполнением санитарно-противоэпидемиологических (профилактических) мероприятий и доводится до сведения всех членов коллектива дошкольного образовательного учреждения перед началом учебного года.</w:t>
      </w:r>
      <w:proofErr w:type="gramEnd"/>
    </w:p>
    <w:p w:rsidR="00992B10" w:rsidRDefault="00992B10" w:rsidP="00992B10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3.6. Нормирование и тематика контроля находятся в компетенции заведующего дошкольным образовательным учреждением.</w:t>
      </w:r>
    </w:p>
    <w:p w:rsidR="00992B10" w:rsidRDefault="00992B10" w:rsidP="00992B10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3.7. О</w:t>
      </w:r>
      <w:r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перативные проверки </w:t>
      </w:r>
      <w:r>
        <w:rPr>
          <w:rFonts w:ascii="Times New Roman" w:eastAsia="Times New Roman" w:hAnsi="Times New Roman" w:cs="Times New Roman"/>
          <w:color w:val="auto"/>
          <w:lang w:bidi="ar-SA"/>
        </w:rPr>
        <w:t>проводятся с целью получения информации о ходе и результатах организации питания в дошкольном образовательном учреждении. Результаты оперативного контроля требуют оперативного выполнения предложений и замечаний, которые сделаны проверяющим в ходе изучения вопроса.</w:t>
      </w:r>
    </w:p>
    <w:p w:rsidR="00992B10" w:rsidRDefault="00992B10" w:rsidP="00992B10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3.8. По совокупности вопросов, подлежащих проверке, </w:t>
      </w: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организацией питания в дошкольном образовательном учреждении прово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дится в виде тематической проверки.</w:t>
      </w: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3.9. Административный </w:t>
      </w: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организацией и качеством питания осуществляется заведующим ДОУ, заместителем заведующего в рамках полномочий, согласно утвержденному плану контроля, или в соответствии с приказом заведующего дошкольным образовательным учреждением.</w:t>
      </w:r>
    </w:p>
    <w:p w:rsidR="00992B10" w:rsidRDefault="00992B10" w:rsidP="00992B10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3.10. Для осуществления других видов контроля организовываются: </w:t>
      </w:r>
      <w:r>
        <w:rPr>
          <w:rFonts w:ascii="Times New Roman" w:hAnsi="Times New Roman" w:cs="Times New Roman"/>
        </w:rPr>
        <w:t xml:space="preserve">комиссией по </w:t>
      </w:r>
      <w:proofErr w:type="gramStart"/>
      <w:r>
        <w:rPr>
          <w:rFonts w:ascii="Times New Roman" w:hAnsi="Times New Roman" w:cs="Times New Roman"/>
        </w:rPr>
        <w:t>контролю за</w:t>
      </w:r>
      <w:proofErr w:type="gramEnd"/>
      <w:r>
        <w:rPr>
          <w:rFonts w:ascii="Times New Roman" w:hAnsi="Times New Roman" w:cs="Times New Roman"/>
        </w:rPr>
        <w:t xml:space="preserve"> организацией и качеством питания, бракеражу готовой продукции,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состав и полномочия которой определяются и утверждаются приказом заведующего дошкольным образовательным учреждением. К участию в работе комиссии, в качестве наблюдателей, могут привлекаться члены Совета ДОУ.</w:t>
      </w:r>
    </w:p>
    <w:p w:rsidR="00992B10" w:rsidRDefault="00992B10" w:rsidP="00992B10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3.11. Ответственный за осуществление производственного контроля — заместитель заведующего по АХЧ (завхоз).</w:t>
      </w:r>
    </w:p>
    <w:p w:rsidR="00992B10" w:rsidRDefault="00992B10" w:rsidP="00992B10">
      <w:pPr>
        <w:pStyle w:val="a4"/>
        <w:spacing w:before="5"/>
        <w:jc w:val="both"/>
      </w:pPr>
      <w:r>
        <w:t>3.12. Должностные лица, на которых возложены функции по осуществлению контроля за организацией питания в ДОУ согласно должностных инструкций: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заведующий дошкольным образовательным учреждением;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bookmarkStart w:id="0" w:name="·_ст._мед.сестра"/>
      <w:bookmarkEnd w:id="0"/>
      <w:r>
        <w:rPr>
          <w:sz w:val="24"/>
        </w:rPr>
        <w:t>медицинский работник;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bookmarkStart w:id="1" w:name="·_кладовщик"/>
      <w:bookmarkStart w:id="2" w:name="·_зам.зав._по_АХЧ"/>
      <w:bookmarkEnd w:id="1"/>
      <w:bookmarkEnd w:id="2"/>
      <w:r>
        <w:rPr>
          <w:sz w:val="24"/>
        </w:rPr>
        <w:t>заместитель заведующего по АХЧ (завхоз);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bookmarkStart w:id="3" w:name="·_ст._воспитатель"/>
      <w:bookmarkEnd w:id="3"/>
      <w:r>
        <w:rPr>
          <w:sz w:val="24"/>
        </w:rPr>
        <w:t xml:space="preserve"> воспитатели;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младшие воспитатели</w:t>
      </w:r>
    </w:p>
    <w:p w:rsidR="00992B10" w:rsidRDefault="00992B10" w:rsidP="00992B10">
      <w:pPr>
        <w:pStyle w:val="a6"/>
        <w:numPr>
          <w:ilvl w:val="1"/>
          <w:numId w:val="1"/>
        </w:numPr>
        <w:tabs>
          <w:tab w:val="left" w:pos="1373"/>
        </w:tabs>
        <w:spacing w:line="293" w:lineRule="exact"/>
        <w:rPr>
          <w:sz w:val="24"/>
        </w:rPr>
      </w:pPr>
      <w:r>
        <w:rPr>
          <w:sz w:val="24"/>
        </w:rPr>
        <w:t>повар.</w:t>
      </w: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3.13. Лица, осуществляющие контроль на пищеблоке (кухне) ДОУ должны быть здоровыми, про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шедшие медицинский осмотр в соответствии с действующи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ми приказами и инструкциями. Ответственность за выполнение настоящего пункта Положения возлагается на </w:t>
      </w: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>заместителя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заведующего по АХР (завхоза).</w:t>
      </w:r>
    </w:p>
    <w:p w:rsidR="00992B10" w:rsidRDefault="00992B10" w:rsidP="00992B10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3.14.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Основаниями для проведения контроля яв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softHyphen/>
        <w:t>ляются:</w:t>
      </w:r>
    </w:p>
    <w:p w:rsidR="00992B10" w:rsidRDefault="00992B10" w:rsidP="00992B10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утвержденный план производственного контроля; </w:t>
      </w:r>
    </w:p>
    <w:p w:rsidR="00992B10" w:rsidRDefault="00992B10" w:rsidP="00992B10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приказ по дошкольному образовательному учреждению;</w:t>
      </w:r>
    </w:p>
    <w:p w:rsidR="00992B10" w:rsidRDefault="00992B10" w:rsidP="00992B10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обращение родителей (законных   представителей) воспитанников и работников дошкольного образовательного учреждения по поводу нарушения.</w:t>
      </w:r>
    </w:p>
    <w:p w:rsidR="00992B10" w:rsidRDefault="00992B10" w:rsidP="00992B10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3.15. Контролирующие лица имеют право запрашивать необходимую информацию, изучать документацию, относящуюся к вопросу питания заранее.</w:t>
      </w:r>
    </w:p>
    <w:p w:rsidR="00992B10" w:rsidRDefault="00992B10" w:rsidP="00992B10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3.16. При обнаружении в ходе контроля нарушений законодательства Российской Федерации в части организации питания дошкольников, заполняется соответствующая проверке учетно-отчетная документация, ставится в известность заведующий дошкольным образовательным учреждением.</w:t>
      </w:r>
    </w:p>
    <w:p w:rsidR="00992B10" w:rsidRDefault="00992B10" w:rsidP="00992B10">
      <w:pPr>
        <w:pStyle w:val="12"/>
        <w:keepNext/>
        <w:keepLines/>
        <w:shd w:val="clear" w:color="auto" w:fill="auto"/>
        <w:tabs>
          <w:tab w:val="left" w:pos="2062"/>
        </w:tabs>
        <w:spacing w:after="0" w:line="240" w:lineRule="auto"/>
        <w:jc w:val="both"/>
        <w:rPr>
          <w:color w:val="385623"/>
          <w:sz w:val="24"/>
          <w:szCs w:val="24"/>
        </w:rPr>
      </w:pPr>
    </w:p>
    <w:p w:rsidR="00992B10" w:rsidRDefault="00992B10" w:rsidP="00992B10">
      <w:pPr>
        <w:pStyle w:val="12"/>
        <w:keepNext/>
        <w:keepLines/>
        <w:shd w:val="clear" w:color="auto" w:fill="auto"/>
        <w:tabs>
          <w:tab w:val="left" w:pos="2062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Ответственность и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организацией питания</w:t>
      </w:r>
    </w:p>
    <w:p w:rsidR="00992B10" w:rsidRDefault="00992B10" w:rsidP="00992B10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0"/>
          <w:szCs w:val="20"/>
        </w:rPr>
      </w:pPr>
      <w:r>
        <w:t>4.1.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</w:t>
      </w:r>
    </w:p>
    <w:p w:rsidR="00992B10" w:rsidRDefault="00992B10" w:rsidP="00992B10">
      <w:pPr>
        <w:pStyle w:val="20"/>
        <w:shd w:val="clear" w:color="auto" w:fill="auto"/>
        <w:tabs>
          <w:tab w:val="left" w:pos="1201"/>
        </w:tabs>
        <w:spacing w:before="0" w:line="240" w:lineRule="auto"/>
        <w:ind w:firstLine="0"/>
      </w:pPr>
      <w:r>
        <w:t>4.2.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</w:p>
    <w:p w:rsidR="00992B10" w:rsidRDefault="00992B10" w:rsidP="00992B10">
      <w:pPr>
        <w:pStyle w:val="20"/>
        <w:shd w:val="clear" w:color="auto" w:fill="auto"/>
        <w:tabs>
          <w:tab w:val="left" w:pos="1725"/>
        </w:tabs>
        <w:spacing w:before="0" w:line="240" w:lineRule="auto"/>
        <w:ind w:firstLine="0"/>
      </w:pPr>
      <w:r>
        <w:t>4.3. К началу нового года заведующим ДОУ издается приказ о назначении лица, ответственного за питание в дошкольном образовательном учреждении, о составе комиссии, участвующих в организации питания воспитанников детского сада, определяются их функциональные обязанности.</w:t>
      </w:r>
    </w:p>
    <w:p w:rsidR="00992B10" w:rsidRDefault="00992B10" w:rsidP="00992B10">
      <w:pPr>
        <w:pStyle w:val="20"/>
        <w:shd w:val="clear" w:color="auto" w:fill="auto"/>
        <w:tabs>
          <w:tab w:val="left" w:pos="1875"/>
        </w:tabs>
        <w:spacing w:before="0" w:line="240" w:lineRule="auto"/>
        <w:ind w:firstLine="0"/>
      </w:pPr>
      <w:r>
        <w:t xml:space="preserve">4.4. </w:t>
      </w:r>
      <w:proofErr w:type="gramStart"/>
      <w:r>
        <w:t>Контроль за</w:t>
      </w:r>
      <w:proofErr w:type="gramEnd"/>
      <w:r>
        <w:t xml:space="preserve"> организацией питания в дошкольном образовательном учреждении осуществляют заведующий, медицинский работник, контрактный управляющий, комиссия по контролю за организацией и качеством питания, бракеражу готовой продукции, старший воспитатель и педагоги групп, 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992B10" w:rsidRDefault="00992B10" w:rsidP="00992B10">
      <w:pPr>
        <w:pStyle w:val="20"/>
        <w:shd w:val="clear" w:color="auto" w:fill="auto"/>
        <w:spacing w:before="0" w:line="240" w:lineRule="auto"/>
        <w:ind w:firstLine="0"/>
      </w:pPr>
      <w:r>
        <w:t xml:space="preserve">4.5. </w:t>
      </w:r>
      <w:r>
        <w:rPr>
          <w:u w:val="single"/>
        </w:rPr>
        <w:t>Заведующий ДОУ обеспечивает контроль:</w:t>
      </w:r>
    </w:p>
    <w:p w:rsidR="00992B10" w:rsidRDefault="00992B10" w:rsidP="00992B10">
      <w:pPr>
        <w:pStyle w:val="20"/>
        <w:numPr>
          <w:ilvl w:val="0"/>
          <w:numId w:val="4"/>
        </w:numPr>
        <w:shd w:val="clear" w:color="auto" w:fill="auto"/>
        <w:tabs>
          <w:tab w:val="left" w:pos="709"/>
          <w:tab w:val="right" w:pos="9701"/>
        </w:tabs>
        <w:spacing w:before="0" w:line="240" w:lineRule="auto"/>
      </w:pPr>
      <w:r>
        <w:t>выполнения договоров на закупку и поставку продуктов питания;</w:t>
      </w:r>
    </w:p>
    <w:p w:rsidR="00992B10" w:rsidRDefault="00992B10" w:rsidP="00992B10">
      <w:pPr>
        <w:pStyle w:val="20"/>
        <w:numPr>
          <w:ilvl w:val="0"/>
          <w:numId w:val="4"/>
        </w:numPr>
        <w:shd w:val="clear" w:color="auto" w:fill="auto"/>
        <w:tabs>
          <w:tab w:val="left" w:pos="709"/>
          <w:tab w:val="right" w:pos="9701"/>
        </w:tabs>
        <w:spacing w:before="0" w:line="240" w:lineRule="auto"/>
      </w:pPr>
      <w:r>
        <w:t>материально-технического состояния помещений пищеблока, наличия необходимого оборудования, его исправности;</w:t>
      </w:r>
    </w:p>
    <w:p w:rsidR="00992B10" w:rsidRDefault="00992B10" w:rsidP="00992B10">
      <w:pPr>
        <w:pStyle w:val="20"/>
        <w:numPr>
          <w:ilvl w:val="0"/>
          <w:numId w:val="4"/>
        </w:numPr>
        <w:shd w:val="clear" w:color="auto" w:fill="auto"/>
        <w:tabs>
          <w:tab w:val="left" w:pos="709"/>
        </w:tabs>
        <w:spacing w:before="0" w:line="240" w:lineRule="auto"/>
        <w:ind w:right="22"/>
      </w:pPr>
      <w: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</w:t>
      </w:r>
      <w:r>
        <w:softHyphen/>
        <w:t>-гигиеническими средствами, разделочным оборудованием и уборочным инвентарем;</w:t>
      </w:r>
    </w:p>
    <w:p w:rsidR="00992B10" w:rsidRDefault="00992B10" w:rsidP="00992B10">
      <w:pPr>
        <w:pStyle w:val="20"/>
        <w:numPr>
          <w:ilvl w:val="0"/>
          <w:numId w:val="4"/>
        </w:numPr>
        <w:shd w:val="clear" w:color="auto" w:fill="auto"/>
        <w:tabs>
          <w:tab w:val="left" w:pos="709"/>
          <w:tab w:val="right" w:pos="9701"/>
        </w:tabs>
        <w:spacing w:before="0" w:line="240" w:lineRule="auto"/>
        <w:ind w:right="22"/>
      </w:pPr>
      <w: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992B10" w:rsidRDefault="00992B10" w:rsidP="00992B10">
      <w:pPr>
        <w:pStyle w:val="20"/>
        <w:numPr>
          <w:ilvl w:val="0"/>
          <w:numId w:val="4"/>
        </w:numPr>
        <w:shd w:val="clear" w:color="auto" w:fill="auto"/>
        <w:tabs>
          <w:tab w:val="left" w:pos="709"/>
        </w:tabs>
        <w:spacing w:before="0" w:line="240" w:lineRule="auto"/>
        <w:ind w:right="22"/>
      </w:pPr>
      <w:r>
        <w:t>условий хранения и сроков реализации пищевых продуктов.</w:t>
      </w:r>
    </w:p>
    <w:p w:rsidR="00992B10" w:rsidRDefault="00992B10" w:rsidP="00992B10">
      <w:pPr>
        <w:pStyle w:val="a6"/>
        <w:widowControl/>
        <w:tabs>
          <w:tab w:val="left" w:pos="1845"/>
        </w:tabs>
        <w:autoSpaceDE/>
        <w:ind w:left="0" w:right="22"/>
        <w:contextualSpacing/>
        <w:rPr>
          <w:sz w:val="24"/>
          <w:szCs w:val="24"/>
        </w:rPr>
      </w:pPr>
      <w:r>
        <w:rPr>
          <w:sz w:val="24"/>
          <w:szCs w:val="24"/>
        </w:rPr>
        <w:t>4.6. Заведующий совместно с завхозом при заключении контрактов на поставку продуктов питания (</w:t>
      </w:r>
      <w:proofErr w:type="spellStart"/>
      <w:r>
        <w:rPr>
          <w:sz w:val="24"/>
          <w:szCs w:val="24"/>
        </w:rPr>
        <w:t>аутсортинг</w:t>
      </w:r>
      <w:proofErr w:type="spellEnd"/>
      <w:r>
        <w:rPr>
          <w:sz w:val="24"/>
          <w:szCs w:val="24"/>
        </w:rPr>
        <w:t xml:space="preserve">) проверяет документацию поставщика на право поставки продуктов питания. </w:t>
      </w:r>
    </w:p>
    <w:p w:rsidR="00992B10" w:rsidRDefault="00992B10" w:rsidP="00992B10">
      <w:pPr>
        <w:ind w:right="22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4.7. </w:t>
      </w:r>
      <w:r>
        <w:rPr>
          <w:rFonts w:ascii="Times New Roman" w:hAnsi="Times New Roman" w:cs="Times New Roman"/>
        </w:rPr>
        <w:t xml:space="preserve">Комиссия по </w:t>
      </w:r>
      <w:proofErr w:type="gramStart"/>
      <w:r>
        <w:rPr>
          <w:rFonts w:ascii="Times New Roman" w:hAnsi="Times New Roman" w:cs="Times New Roman"/>
        </w:rPr>
        <w:t>контролю за</w:t>
      </w:r>
      <w:proofErr w:type="gramEnd"/>
      <w:r>
        <w:rPr>
          <w:rFonts w:ascii="Times New Roman" w:hAnsi="Times New Roman" w:cs="Times New Roman"/>
        </w:rPr>
        <w:t xml:space="preserve"> организацией и качеством питания, бракеражу готовой продукции</w:t>
      </w:r>
      <w:r>
        <w:rPr>
          <w:rFonts w:ascii="Times New Roman" w:eastAsia="Times New Roman" w:hAnsi="Times New Roman" w:cs="Times New Roman"/>
          <w:color w:val="auto"/>
        </w:rPr>
        <w:t xml:space="preserve"> ежедневно проверяет качество готовой продукции, заполняя Журнал бракеража готовой продукции, а также суточную пробу и наличие маркировки на ней.</w:t>
      </w:r>
    </w:p>
    <w:p w:rsidR="00992B10" w:rsidRDefault="00992B10" w:rsidP="00992B10">
      <w:pPr>
        <w:ind w:right="22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eastAsia="Times New Roman" w:hAnsi="Times New Roman" w:cs="Times New Roman"/>
          <w:color w:val="auto"/>
        </w:rPr>
        <w:t xml:space="preserve">4.8. </w:t>
      </w:r>
      <w:r>
        <w:rPr>
          <w:rFonts w:ascii="Times New Roman" w:hAnsi="Times New Roman" w:cs="Times New Roman"/>
          <w:color w:val="auto"/>
          <w:u w:val="single"/>
        </w:rPr>
        <w:t xml:space="preserve">Комиссия по </w:t>
      </w:r>
      <w:proofErr w:type="gramStart"/>
      <w:r>
        <w:rPr>
          <w:rFonts w:ascii="Times New Roman" w:hAnsi="Times New Roman" w:cs="Times New Roman"/>
          <w:color w:val="auto"/>
          <w:u w:val="single"/>
        </w:rPr>
        <w:t>контролю за</w:t>
      </w:r>
      <w:proofErr w:type="gramEnd"/>
      <w:r>
        <w:rPr>
          <w:rFonts w:ascii="Times New Roman" w:hAnsi="Times New Roman" w:cs="Times New Roman"/>
          <w:color w:val="auto"/>
          <w:u w:val="single"/>
        </w:rPr>
        <w:t xml:space="preserve"> организацией и качеством питания, бракеражу готовой продукции проверяет: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22"/>
        <w:jc w:val="both"/>
        <w:rPr>
          <w:sz w:val="24"/>
          <w:szCs w:val="24"/>
        </w:rPr>
      </w:pPr>
      <w:r>
        <w:rPr>
          <w:sz w:val="24"/>
          <w:szCs w:val="24"/>
        </w:rPr>
        <w:t>сопроводительную документацию на поставку продуктов питания, сырья (с каждой поступающей партией), товарно-транспортные накладные, заполняя журнал бракеража скоропортящейся пищевой продукции;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условия транспортировки каждой поступающей партии, проверяет и составляет акты при выявлении нарушений;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рацион питания, сверяя его с основным двухнедельным и ежедневным меню;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наличие технологической и нормативно-технической документации на пищеблоке;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ежедневно сверяет закладку продуктов питания с меню;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соответствие приготовления блюда технологической карте;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помещения для хранения продуктов, холодильное оборудование (морозильные </w:t>
      </w:r>
      <w:r>
        <w:rPr>
          <w:sz w:val="24"/>
          <w:szCs w:val="24"/>
        </w:rPr>
        <w:lastRenderedPageBreak/>
        <w:t>камеры), соблюдение условий и сроков реализации, ежедневно заполняя соответствующие журналы;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осуществляет ежедневный визуальный контроль условий труда в производственной среде пищеблока и групповых помещениях;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визуально контролируют ежедневное состояние помещений пищеблока, групповых помещений, а также 1 раз в неделю — инвентарь и оборудование пищеблока;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осматривает сотрудников пищеблока, раздатчиков пищи, заполняя Гигиенический журнал (сотрудники), проверяет санитарные книжки;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противоэпидемических мероприятий на пищеблоке, групповых - 1 раз в неделю, заполняя инструкции, журнал генеральной уборки, ведомость учета обработки посуды, столовых приборов, оборудования;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ежедневно сверяет контингент питающихся детей с Приказом об организации питания, списком детей, питающихся бесплатно, документы, подтверждающие статус семьи, подтверждающие документы об организации индивидуального питании;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соответствие ежедневного режима питания с графиком приема пищи;</w:t>
      </w:r>
    </w:p>
    <w:p w:rsidR="00992B10" w:rsidRDefault="00992B10" w:rsidP="00992B10">
      <w:pPr>
        <w:pStyle w:val="TableParagraph"/>
        <w:numPr>
          <w:ilvl w:val="0"/>
          <w:numId w:val="5"/>
        </w:numPr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ежедневную гигиену приема пищи, составляя акты по проверке организации питания.</w:t>
      </w:r>
    </w:p>
    <w:p w:rsidR="00992B10" w:rsidRDefault="00992B10" w:rsidP="00992B10">
      <w:pPr>
        <w:pStyle w:val="a6"/>
        <w:widowControl/>
        <w:tabs>
          <w:tab w:val="left" w:pos="1165"/>
          <w:tab w:val="left" w:pos="1845"/>
        </w:tabs>
        <w:autoSpaceDE/>
        <w:ind w:left="0"/>
        <w:contextualSpacing/>
        <w:rPr>
          <w:sz w:val="24"/>
          <w:szCs w:val="24"/>
        </w:rPr>
      </w:pPr>
      <w:r>
        <w:rPr>
          <w:sz w:val="24"/>
          <w:szCs w:val="24"/>
        </w:rPr>
        <w:t>4.9.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учреждением.</w:t>
      </w:r>
    </w:p>
    <w:p w:rsidR="00992B10" w:rsidRDefault="00992B10" w:rsidP="00992B10">
      <w:pPr>
        <w:pStyle w:val="a3"/>
        <w:spacing w:before="0" w:beforeAutospacing="0" w:after="0" w:afterAutospacing="0"/>
        <w:jc w:val="both"/>
      </w:pPr>
      <w:r>
        <w:t xml:space="preserve">4.10. </w:t>
      </w:r>
      <w:r>
        <w:rPr>
          <w:u w:val="single"/>
        </w:rPr>
        <w:t>Лица, занимающиеся контрольной деятельностью за организацией и качеством питания в ДОУ, несут ответственность:</w:t>
      </w:r>
    </w:p>
    <w:p w:rsidR="00992B10" w:rsidRDefault="00992B10" w:rsidP="00992B10">
      <w:pPr>
        <w:pStyle w:val="a3"/>
        <w:numPr>
          <w:ilvl w:val="0"/>
          <w:numId w:val="6"/>
        </w:numPr>
        <w:spacing w:before="0" w:beforeAutospacing="0" w:after="0" w:afterAutospacing="0"/>
        <w:jc w:val="both"/>
      </w:pPr>
      <w:r>
        <w:t>за достоверность излагаемых фактов, представляемых в справках, актах по итогам контроля организации и качества питания в дошкольном образовательном учреждении;</w:t>
      </w:r>
    </w:p>
    <w:p w:rsidR="00992B10" w:rsidRDefault="00992B10" w:rsidP="00992B10">
      <w:pPr>
        <w:pStyle w:val="a3"/>
        <w:numPr>
          <w:ilvl w:val="0"/>
          <w:numId w:val="6"/>
        </w:numPr>
        <w:spacing w:before="0" w:beforeAutospacing="0" w:after="0" w:afterAutospacing="0"/>
        <w:jc w:val="both"/>
      </w:pPr>
      <w:r>
        <w:t>за тактичное отношение к проверяемому работнику во время проведения контрольных мероприятий;</w:t>
      </w:r>
    </w:p>
    <w:p w:rsidR="00992B10" w:rsidRDefault="00992B10" w:rsidP="00992B10">
      <w:pPr>
        <w:pStyle w:val="a3"/>
        <w:numPr>
          <w:ilvl w:val="0"/>
          <w:numId w:val="6"/>
        </w:numPr>
        <w:spacing w:before="0" w:beforeAutospacing="0" w:after="0" w:afterAutospacing="0"/>
        <w:jc w:val="both"/>
      </w:pPr>
      <w:r>
        <w:t>за качественную подготовку к проведению проверки деятельности работника;</w:t>
      </w:r>
    </w:p>
    <w:p w:rsidR="00992B10" w:rsidRDefault="00992B10" w:rsidP="00992B10">
      <w:pPr>
        <w:pStyle w:val="a3"/>
        <w:numPr>
          <w:ilvl w:val="0"/>
          <w:numId w:val="6"/>
        </w:numPr>
        <w:spacing w:before="0" w:beforeAutospacing="0" w:after="0" w:afterAutospacing="0"/>
        <w:ind w:right="150"/>
        <w:jc w:val="both"/>
        <w:rPr>
          <w:b/>
          <w:szCs w:val="27"/>
        </w:rPr>
      </w:pPr>
      <w:r>
        <w:t>за обоснованность выводов по итогам проверки.</w:t>
      </w:r>
    </w:p>
    <w:p w:rsidR="00992B10" w:rsidRDefault="00992B10" w:rsidP="00992B10">
      <w:pPr>
        <w:pStyle w:val="a6"/>
        <w:ind w:left="720"/>
        <w:rPr>
          <w:sz w:val="24"/>
          <w:u w:val="single"/>
        </w:rPr>
      </w:pPr>
    </w:p>
    <w:p w:rsidR="00992B10" w:rsidRDefault="00992B10" w:rsidP="00992B10">
      <w:pPr>
        <w:pStyle w:val="a3"/>
        <w:spacing w:before="0" w:beforeAutospacing="0" w:after="0" w:afterAutospacing="0"/>
        <w:ind w:right="150"/>
        <w:jc w:val="both"/>
        <w:rPr>
          <w:b/>
        </w:rPr>
      </w:pPr>
      <w:r>
        <w:rPr>
          <w:b/>
        </w:rPr>
        <w:t>5. Права участников производственного контроля</w:t>
      </w:r>
    </w:p>
    <w:p w:rsidR="00992B10" w:rsidRDefault="00992B10" w:rsidP="00992B10">
      <w:pPr>
        <w:pStyle w:val="a3"/>
        <w:spacing w:before="0" w:beforeAutospacing="0" w:after="0" w:afterAutospacing="0"/>
        <w:ind w:right="150"/>
        <w:jc w:val="both"/>
      </w:pPr>
      <w:r>
        <w:t xml:space="preserve">5.1. </w:t>
      </w:r>
      <w:r>
        <w:rPr>
          <w:u w:val="single"/>
        </w:rPr>
        <w:t>При осуществлении производственного контроля, проверяющее лицо имеет право:</w:t>
      </w:r>
    </w:p>
    <w:p w:rsidR="00992B10" w:rsidRDefault="00992B10" w:rsidP="00992B10">
      <w:pPr>
        <w:pStyle w:val="a3"/>
        <w:numPr>
          <w:ilvl w:val="0"/>
          <w:numId w:val="7"/>
        </w:numPr>
        <w:spacing w:before="0" w:beforeAutospacing="0" w:after="0" w:afterAutospacing="0"/>
        <w:ind w:right="150"/>
        <w:jc w:val="both"/>
      </w:pPr>
      <w:r>
        <w:t>знакомиться с документацией в соответствии с должностными обязанностями работника дошкольного образовательного учреждения, его аналитическими материалами;</w:t>
      </w:r>
    </w:p>
    <w:p w:rsidR="00992B10" w:rsidRDefault="00992B10" w:rsidP="00992B10">
      <w:pPr>
        <w:pStyle w:val="a3"/>
        <w:numPr>
          <w:ilvl w:val="0"/>
          <w:numId w:val="7"/>
        </w:numPr>
        <w:spacing w:before="0" w:beforeAutospacing="0" w:after="0" w:afterAutospacing="0"/>
        <w:ind w:right="150"/>
        <w:jc w:val="both"/>
      </w:pPr>
      <w:proofErr w:type="gramStart"/>
      <w:r>
        <w:t>изучать практическую деятельность работников, принимающих участие в организации питания в ДОУ, через посещение пищеблока, групповых помещений, наблюдение за организацией приема продуктов у поставщика, за организацией хранения продуктов, процессом приготовления питания, процессом выдачи блюд из пищеблока в группы, организацией питания воспитанников в группах, других мероприятий с детьми по вопросам организации питания, наблюдение режимных моментов;</w:t>
      </w:r>
      <w:proofErr w:type="gramEnd"/>
    </w:p>
    <w:p w:rsidR="00992B10" w:rsidRDefault="00992B10" w:rsidP="00992B10">
      <w:pPr>
        <w:pStyle w:val="a3"/>
        <w:numPr>
          <w:ilvl w:val="0"/>
          <w:numId w:val="7"/>
        </w:numPr>
        <w:spacing w:before="0" w:beforeAutospacing="0" w:after="0" w:afterAutospacing="0"/>
        <w:ind w:right="150"/>
        <w:jc w:val="both"/>
      </w:pPr>
      <w:r>
        <w:t>делать выводы и принимать управленческие решения.</w:t>
      </w:r>
    </w:p>
    <w:p w:rsidR="00992B10" w:rsidRDefault="00992B10" w:rsidP="00992B10">
      <w:pPr>
        <w:pStyle w:val="a3"/>
        <w:spacing w:before="0" w:beforeAutospacing="0" w:after="0" w:afterAutospacing="0"/>
        <w:ind w:right="150"/>
        <w:jc w:val="both"/>
      </w:pPr>
      <w:r>
        <w:t xml:space="preserve">5.2. </w:t>
      </w:r>
      <w:r>
        <w:rPr>
          <w:u w:val="single"/>
        </w:rPr>
        <w:t>Проверяемый работник ДОУ имеет право:</w:t>
      </w:r>
    </w:p>
    <w:p w:rsidR="00992B10" w:rsidRDefault="00992B10" w:rsidP="00992B10">
      <w:pPr>
        <w:pStyle w:val="a3"/>
        <w:numPr>
          <w:ilvl w:val="0"/>
          <w:numId w:val="8"/>
        </w:numPr>
        <w:spacing w:before="0" w:beforeAutospacing="0" w:after="0" w:afterAutospacing="0"/>
        <w:ind w:right="150"/>
        <w:jc w:val="both"/>
      </w:pPr>
      <w:r>
        <w:t xml:space="preserve">знать сроки контроля и критерии оценки его деятельности; </w:t>
      </w:r>
    </w:p>
    <w:p w:rsidR="00992B10" w:rsidRDefault="00992B10" w:rsidP="00992B10">
      <w:pPr>
        <w:pStyle w:val="a3"/>
        <w:numPr>
          <w:ilvl w:val="0"/>
          <w:numId w:val="8"/>
        </w:numPr>
        <w:spacing w:before="0" w:beforeAutospacing="0" w:after="0" w:afterAutospacing="0"/>
        <w:ind w:right="150"/>
        <w:jc w:val="both"/>
      </w:pPr>
      <w:r>
        <w:t>знать цель, содержание, виды, формы и методы контроля;</w:t>
      </w:r>
    </w:p>
    <w:p w:rsidR="00992B10" w:rsidRDefault="00992B10" w:rsidP="00992B10">
      <w:pPr>
        <w:pStyle w:val="a3"/>
        <w:numPr>
          <w:ilvl w:val="0"/>
          <w:numId w:val="8"/>
        </w:numPr>
        <w:spacing w:before="0" w:beforeAutospacing="0" w:after="0" w:afterAutospacing="0"/>
        <w:ind w:right="150"/>
        <w:jc w:val="both"/>
      </w:pPr>
      <w:r>
        <w:t>своевременно знакомиться с выводами и рекомендациями проверяющих лиц;</w:t>
      </w:r>
    </w:p>
    <w:p w:rsidR="00992B10" w:rsidRDefault="00992B10" w:rsidP="00992B10">
      <w:pPr>
        <w:pStyle w:val="a3"/>
        <w:numPr>
          <w:ilvl w:val="0"/>
          <w:numId w:val="8"/>
        </w:numPr>
        <w:spacing w:before="0" w:beforeAutospacing="0" w:after="0" w:afterAutospacing="0"/>
        <w:ind w:right="150"/>
        <w:jc w:val="both"/>
      </w:pPr>
      <w:r>
        <w:t>обратиться в комиссию по трудовым спорам при несогласии с результатами административного контроля.</w:t>
      </w:r>
    </w:p>
    <w:p w:rsidR="00992B10" w:rsidRDefault="00992B10" w:rsidP="00992B10">
      <w:pPr>
        <w:pStyle w:val="20"/>
        <w:tabs>
          <w:tab w:val="left" w:pos="466"/>
        </w:tabs>
        <w:spacing w:before="0" w:line="240" w:lineRule="auto"/>
        <w:ind w:right="54" w:firstLine="0"/>
        <w:rPr>
          <w:b/>
        </w:rPr>
      </w:pPr>
      <w:r>
        <w:rPr>
          <w:b/>
        </w:rPr>
        <w:t>6.  Документация</w:t>
      </w:r>
    </w:p>
    <w:p w:rsidR="00992B10" w:rsidRDefault="00992B10" w:rsidP="00992B10">
      <w:pPr>
        <w:pStyle w:val="20"/>
        <w:tabs>
          <w:tab w:val="left" w:pos="466"/>
        </w:tabs>
        <w:spacing w:before="0" w:line="240" w:lineRule="auto"/>
        <w:ind w:right="54" w:firstLine="0"/>
        <w:rPr>
          <w:u w:val="single"/>
        </w:rPr>
      </w:pPr>
      <w:r>
        <w:t xml:space="preserve">6.1. </w:t>
      </w:r>
      <w:r>
        <w:rPr>
          <w:u w:val="single"/>
        </w:rPr>
        <w:t>В ДОУ должны быть следующие документы по вопросам организации питания: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Положение об организации питания в ДОУ;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lastRenderedPageBreak/>
        <w:t xml:space="preserve">настоящее Положение о производственном </w:t>
      </w:r>
      <w:proofErr w:type="gramStart"/>
      <w:r>
        <w:t>контроле за</w:t>
      </w:r>
      <w:proofErr w:type="gramEnd"/>
      <w:r>
        <w:t xml:space="preserve"> организацией и качеством питания в ДОУ;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договоры на поставку продуктов питания;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Гигиенический журнал (сотрудники);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основное 2-х недельное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ежедневное меню с указанием выхода блюд для возрастной группы детей (от 1 до 3 лет и от 3-7 лет);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 xml:space="preserve">Ведомость </w:t>
      </w:r>
      <w:proofErr w:type="gramStart"/>
      <w:r>
        <w:t>контроля за</w:t>
      </w:r>
      <w:proofErr w:type="gramEnd"/>
      <w:r>
        <w:t xml:space="preserve"> рационом питания детей (Приложение N13 к </w:t>
      </w:r>
      <w:proofErr w:type="spellStart"/>
      <w:r>
        <w:t>СанПиН</w:t>
      </w:r>
      <w:proofErr w:type="spellEnd"/>
      <w:r>
        <w:t> 2.3/2.4.3590-20). Документ составляется медработником детского сада каждые 7-10 дней, а заполняется ежедневно.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Журнал учета посещаемости детей;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 xml:space="preserve">Журнал бракеража скоропортящейся пищевой продукции (в соответствии с </w:t>
      </w:r>
      <w:proofErr w:type="spellStart"/>
      <w:r>
        <w:t>СанПиН</w:t>
      </w:r>
      <w:proofErr w:type="spellEnd"/>
      <w:r>
        <w:t>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 xml:space="preserve">Журнал бракеража готовой пищевой продукции (в соответствии с </w:t>
      </w:r>
      <w:proofErr w:type="spellStart"/>
      <w:r>
        <w:t>СанПиН</w:t>
      </w:r>
      <w:proofErr w:type="spellEnd"/>
      <w:r>
        <w:t>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 xml:space="preserve">Журнал учета температурного режима холодильного оборудования (в соответствии с </w:t>
      </w:r>
      <w:proofErr w:type="spellStart"/>
      <w:r>
        <w:t>СанПиН</w:t>
      </w:r>
      <w:proofErr w:type="spellEnd"/>
      <w:r>
        <w:t>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 xml:space="preserve">Журнал учета температуры и влажности в складских помещениях (в соответствии с </w:t>
      </w:r>
      <w:proofErr w:type="spellStart"/>
      <w:r>
        <w:t>СанПиН</w:t>
      </w:r>
      <w:proofErr w:type="spellEnd"/>
      <w:r>
        <w:t>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>
        <w:t>ств пр</w:t>
      </w:r>
      <w:proofErr w:type="gramEnd"/>
      <w:r>
        <w:t>оводится ежемесячно);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Журнал учета работы бактерицидной лампы на пищеблоке;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Журнал генеральной уборки, ведомость учета обработки посуды, столовых приборов, оборудования.</w:t>
      </w:r>
    </w:p>
    <w:p w:rsidR="00992B10" w:rsidRDefault="00992B10" w:rsidP="00992B10">
      <w:pPr>
        <w:pStyle w:val="20"/>
        <w:tabs>
          <w:tab w:val="left" w:pos="466"/>
        </w:tabs>
        <w:spacing w:before="0" w:line="240" w:lineRule="auto"/>
        <w:ind w:right="54" w:firstLine="0"/>
        <w:rPr>
          <w:u w:val="single"/>
        </w:rPr>
      </w:pPr>
      <w:r>
        <w:t>6.2.</w:t>
      </w:r>
      <w:r>
        <w:rPr>
          <w:u w:val="single"/>
        </w:rPr>
        <w:t xml:space="preserve"> Перечень приказов: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Об утверждении и введение в действие настоящего Положения;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О введении в действие примерного 2-х недельного меню для воспитанников дошкольного образовательного учреждения;</w:t>
      </w:r>
    </w:p>
    <w:p w:rsidR="00992B10" w:rsidRDefault="00992B10" w:rsidP="00992B10">
      <w:pPr>
        <w:pStyle w:val="20"/>
        <w:numPr>
          <w:ilvl w:val="0"/>
          <w:numId w:val="9"/>
        </w:numPr>
        <w:tabs>
          <w:tab w:val="left" w:pos="709"/>
        </w:tabs>
        <w:spacing w:before="0" w:line="240" w:lineRule="auto"/>
        <w:ind w:right="54"/>
      </w:pPr>
      <w:r>
        <w:t>Об организации лечебного и диетического питания детей;</w:t>
      </w:r>
    </w:p>
    <w:p w:rsidR="00992B10" w:rsidRDefault="00992B10" w:rsidP="00992B10">
      <w:pPr>
        <w:pStyle w:val="20"/>
        <w:numPr>
          <w:ilvl w:val="0"/>
          <w:numId w:val="10"/>
        </w:numPr>
        <w:tabs>
          <w:tab w:val="left" w:pos="709"/>
        </w:tabs>
        <w:spacing w:before="0" w:line="240" w:lineRule="auto"/>
        <w:ind w:right="54"/>
      </w:pPr>
      <w:r>
        <w:t xml:space="preserve">О </w:t>
      </w:r>
      <w:proofErr w:type="gramStart"/>
      <w:r>
        <w:t>контроле за</w:t>
      </w:r>
      <w:proofErr w:type="gramEnd"/>
      <w:r>
        <w:t xml:space="preserve"> организацией питания;</w:t>
      </w:r>
    </w:p>
    <w:p w:rsidR="00992B10" w:rsidRDefault="00992B10" w:rsidP="00992B10">
      <w:pPr>
        <w:pStyle w:val="20"/>
        <w:numPr>
          <w:ilvl w:val="0"/>
          <w:numId w:val="10"/>
        </w:numPr>
        <w:tabs>
          <w:tab w:val="left" w:pos="709"/>
        </w:tabs>
        <w:spacing w:before="0" w:line="240" w:lineRule="auto"/>
        <w:ind w:right="54"/>
      </w:pPr>
      <w:r>
        <w:t>Об утверждении режима питания;</w:t>
      </w:r>
    </w:p>
    <w:p w:rsidR="00992B10" w:rsidRDefault="00992B10" w:rsidP="00992B10">
      <w:pPr>
        <w:pStyle w:val="20"/>
        <w:numPr>
          <w:ilvl w:val="0"/>
          <w:numId w:val="10"/>
        </w:numPr>
        <w:tabs>
          <w:tab w:val="left" w:pos="709"/>
        </w:tabs>
        <w:spacing w:before="0" w:line="240" w:lineRule="auto"/>
        <w:ind w:right="54"/>
      </w:pPr>
      <w:r>
        <w:t>_____________________________.</w:t>
      </w:r>
    </w:p>
    <w:p w:rsidR="00992B10" w:rsidRDefault="00992B10" w:rsidP="00992B10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color w:val="000000"/>
          <w:szCs w:val="27"/>
        </w:rPr>
        <w:t xml:space="preserve">6.3. </w:t>
      </w:r>
      <w:r>
        <w:t>Журналы в бумажном виде должны быть пронумерованы, прошнурованы и скреплены печатью учреждения. Возможно ведение журналов в электронном виде.</w:t>
      </w:r>
    </w:p>
    <w:p w:rsidR="00992B10" w:rsidRDefault="00992B10" w:rsidP="00992B10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</w:p>
    <w:p w:rsidR="00992B10" w:rsidRDefault="00992B10" w:rsidP="00992B10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7. Заключительные положения</w:t>
      </w:r>
    </w:p>
    <w:p w:rsidR="00992B10" w:rsidRDefault="00992B10" w:rsidP="00992B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7.1. Настоящее Положение является локальным нормативным актом ДОУ, принимается на</w:t>
      </w:r>
      <w:r>
        <w:rPr>
          <w:rFonts w:ascii="Times New Roman" w:hAnsi="Times New Roman" w:cs="Times New Roman"/>
        </w:rPr>
        <w:t xml:space="preserve"> Общем собрании трудового коллектива и утверждается (либо вводится в действие) приказом заведующего дошкольным образовательным учреждением.</w:t>
      </w:r>
    </w:p>
    <w:p w:rsidR="00992B10" w:rsidRDefault="00992B10" w:rsidP="00992B10">
      <w:pPr>
        <w:pStyle w:val="a3"/>
        <w:spacing w:before="0" w:beforeAutospacing="0" w:after="0" w:afterAutospacing="0"/>
        <w:ind w:right="37"/>
        <w:jc w:val="both"/>
        <w:rPr>
          <w:color w:val="000000"/>
          <w:szCs w:val="27"/>
        </w:rPr>
      </w:pPr>
      <w:r>
        <w:rPr>
          <w:color w:val="000000"/>
          <w:szCs w:val="27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992B10" w:rsidRDefault="00992B10" w:rsidP="00992B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7.3. Положение 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:rsidR="00992B10" w:rsidRDefault="00992B10" w:rsidP="00992B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92B10" w:rsidRDefault="00992B10" w:rsidP="00992B10">
      <w:pPr>
        <w:widowControl/>
        <w:sectPr w:rsidR="00992B10">
          <w:pgSz w:w="11900" w:h="16840"/>
          <w:pgMar w:top="1135" w:right="843" w:bottom="993" w:left="1418" w:header="720" w:footer="0" w:gutter="0"/>
          <w:cols w:space="720"/>
        </w:sectPr>
      </w:pPr>
    </w:p>
    <w:p w:rsidR="00992B10" w:rsidRDefault="00992B10" w:rsidP="00992B10">
      <w:pPr>
        <w:pStyle w:val="1"/>
        <w:spacing w:before="90"/>
        <w:ind w:left="2164"/>
        <w:jc w:val="right"/>
        <w:rPr>
          <w:i/>
        </w:rPr>
      </w:pPr>
      <w:r>
        <w:rPr>
          <w:i/>
        </w:rPr>
        <w:lastRenderedPageBreak/>
        <w:t>Приложение 1</w:t>
      </w:r>
    </w:p>
    <w:p w:rsidR="00992B10" w:rsidRDefault="00992B10" w:rsidP="00992B10">
      <w:pPr>
        <w:pStyle w:val="1"/>
        <w:spacing w:before="90"/>
        <w:ind w:left="0"/>
        <w:jc w:val="center"/>
        <w:rPr>
          <w:sz w:val="28"/>
          <w:szCs w:val="28"/>
        </w:rPr>
      </w:pPr>
    </w:p>
    <w:p w:rsidR="00992B10" w:rsidRDefault="00992B10" w:rsidP="00992B10">
      <w:pPr>
        <w:pStyle w:val="1"/>
        <w:spacing w:before="9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План производственного контроля за организацией питания в ДОУ</w:t>
      </w:r>
    </w:p>
    <w:p w:rsidR="00992B10" w:rsidRDefault="00992B10" w:rsidP="00992B10">
      <w:pPr>
        <w:pStyle w:val="a4"/>
        <w:spacing w:before="3"/>
        <w:rPr>
          <w:b/>
        </w:rPr>
      </w:pPr>
    </w:p>
    <w:p w:rsidR="00992B10" w:rsidRDefault="00992B10" w:rsidP="00992B10">
      <w:pPr>
        <w:pStyle w:val="a4"/>
        <w:spacing w:before="3"/>
        <w:rPr>
          <w:b/>
        </w:rPr>
      </w:pPr>
    </w:p>
    <w:tbl>
      <w:tblPr>
        <w:tblW w:w="1020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3372"/>
        <w:gridCol w:w="1987"/>
        <w:gridCol w:w="2141"/>
        <w:gridCol w:w="2125"/>
      </w:tblGrid>
      <w:tr w:rsidR="00992B10" w:rsidTr="00992B10">
        <w:trPr>
          <w:trHeight w:val="55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 контроля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 исполнитель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Учетно-отчетная документация</w:t>
            </w:r>
          </w:p>
        </w:tc>
      </w:tr>
      <w:tr w:rsidR="00992B10" w:rsidTr="00992B10">
        <w:trPr>
          <w:trHeight w:val="822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 Входной контроль качества и безопасности поступающего на пищеблок продовольственного сырья и пищевых продуктов</w:t>
            </w:r>
          </w:p>
        </w:tc>
      </w:tr>
      <w:tr w:rsidR="00992B10" w:rsidTr="00992B10">
        <w:trPr>
          <w:trHeight w:val="8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Документация поставщика на право поставки продуктов питания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При заключении контрактов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:rsidR="00992B10" w:rsidRDefault="00992B10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Контрак</w:t>
            </w:r>
            <w:proofErr w:type="gramStart"/>
            <w:r>
              <w:rPr>
                <w:sz w:val="24"/>
              </w:rPr>
              <w:t>т(</w:t>
            </w:r>
            <w:proofErr w:type="spellStart"/>
            <w:proofErr w:type="gramEnd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) на поставку продуктов питания (</w:t>
            </w:r>
            <w:proofErr w:type="spellStart"/>
            <w:r>
              <w:rPr>
                <w:sz w:val="24"/>
              </w:rPr>
              <w:t>аутсортинг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92B10" w:rsidTr="00992B10">
        <w:trPr>
          <w:trHeight w:val="13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 w:right="524"/>
              <w:rPr>
                <w:sz w:val="24"/>
              </w:rPr>
            </w:pPr>
            <w:r>
              <w:rPr>
                <w:sz w:val="24"/>
              </w:rPr>
              <w:t>Сопроводительная документация на поставку продуктов питания, сырья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Каждая поступающая партия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 xml:space="preserve">Комиссия по </w:t>
            </w:r>
            <w:proofErr w:type="gramStart"/>
            <w:r>
              <w:rPr>
                <w:sz w:val="24"/>
              </w:rPr>
              <w:t>контролю за</w:t>
            </w:r>
            <w:proofErr w:type="gramEnd"/>
            <w:r>
              <w:rPr>
                <w:sz w:val="24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 w:right="114"/>
              <w:rPr>
                <w:sz w:val="24"/>
              </w:rPr>
            </w:pPr>
            <w:r>
              <w:rPr>
                <w:sz w:val="24"/>
              </w:rPr>
              <w:t xml:space="preserve">Товарно-транспортные накладные, журнал бракеража </w:t>
            </w:r>
            <w:proofErr w:type="gramStart"/>
            <w:r>
              <w:rPr>
                <w:sz w:val="24"/>
              </w:rPr>
              <w:t>скоропортящейся</w:t>
            </w:r>
            <w:proofErr w:type="gramEnd"/>
          </w:p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пищевой продукции</w:t>
            </w:r>
          </w:p>
        </w:tc>
      </w:tr>
      <w:tr w:rsidR="00992B10" w:rsidTr="00992B10">
        <w:trPr>
          <w:trHeight w:val="13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Условия транспортировки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Каждая поступающая партия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Комиссия по </w:t>
            </w:r>
            <w:proofErr w:type="gramStart"/>
            <w:r>
              <w:rPr>
                <w:sz w:val="24"/>
              </w:rPr>
              <w:t>контролю за</w:t>
            </w:r>
            <w:proofErr w:type="gramEnd"/>
            <w:r>
              <w:rPr>
                <w:sz w:val="24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Акт (при выявлении нарушений)</w:t>
            </w:r>
          </w:p>
        </w:tc>
      </w:tr>
      <w:tr w:rsidR="00992B10" w:rsidTr="00992B10">
        <w:trPr>
          <w:trHeight w:val="490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781"/>
              <w:rPr>
                <w:b/>
                <w:sz w:val="24"/>
              </w:rPr>
            </w:pPr>
            <w:r>
              <w:rPr>
                <w:b/>
                <w:sz w:val="24"/>
              </w:rPr>
              <w:t>2. Контроль качества и безопасность выпускаемой продукции</w:t>
            </w:r>
          </w:p>
        </w:tc>
      </w:tr>
      <w:tr w:rsidR="00992B10" w:rsidTr="00992B10">
        <w:trPr>
          <w:trHeight w:val="5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Качество готовой продукции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 xml:space="preserve">Комиссия по </w:t>
            </w:r>
            <w:proofErr w:type="gramStart"/>
            <w:r>
              <w:rPr>
                <w:sz w:val="24"/>
              </w:rPr>
              <w:t>контролю за</w:t>
            </w:r>
            <w:proofErr w:type="gramEnd"/>
            <w:r>
              <w:rPr>
                <w:sz w:val="24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Журнал бракеража готовой продукции</w:t>
            </w:r>
          </w:p>
        </w:tc>
      </w:tr>
      <w:tr w:rsidR="00992B10" w:rsidTr="00992B10">
        <w:trPr>
          <w:trHeight w:val="5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Суточная проба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 xml:space="preserve">Комиссия по </w:t>
            </w:r>
            <w:proofErr w:type="gramStart"/>
            <w:r>
              <w:rPr>
                <w:sz w:val="24"/>
              </w:rPr>
              <w:t>контролю за</w:t>
            </w:r>
            <w:proofErr w:type="gramEnd"/>
            <w:r>
              <w:rPr>
                <w:sz w:val="24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 w:right="319"/>
              <w:rPr>
                <w:sz w:val="24"/>
              </w:rPr>
            </w:pPr>
            <w:r>
              <w:rPr>
                <w:sz w:val="24"/>
              </w:rPr>
              <w:t>Наличие маркировки на пробах</w:t>
            </w:r>
          </w:p>
        </w:tc>
      </w:tr>
    </w:tbl>
    <w:p w:rsidR="00992B10" w:rsidRDefault="00992B10" w:rsidP="00992B10">
      <w:r>
        <w:rPr>
          <w:rFonts w:hint="eastAsia"/>
        </w:rPr>
        <w:br w:type="page"/>
      </w:r>
    </w:p>
    <w:tbl>
      <w:tblPr>
        <w:tblW w:w="1020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3372"/>
        <w:gridCol w:w="1987"/>
        <w:gridCol w:w="2141"/>
        <w:gridCol w:w="2125"/>
      </w:tblGrid>
      <w:tr w:rsidR="00992B10" w:rsidTr="00992B10">
        <w:trPr>
          <w:trHeight w:val="551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 Контроль рациона питания, соблюдение санитарных норм в технологическом процессе</w:t>
            </w:r>
          </w:p>
        </w:tc>
      </w:tr>
      <w:tr w:rsidR="00992B10" w:rsidTr="00992B10">
        <w:trPr>
          <w:trHeight w:val="13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Рацион питания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Меню</w:t>
            </w:r>
          </w:p>
        </w:tc>
      </w:tr>
      <w:tr w:rsidR="00992B10" w:rsidTr="00992B10">
        <w:trPr>
          <w:trHeight w:val="13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 w:right="362"/>
              <w:rPr>
                <w:sz w:val="24"/>
              </w:rPr>
            </w:pPr>
            <w:r>
              <w:rPr>
                <w:sz w:val="24"/>
              </w:rPr>
              <w:t>Наличие технологической и нормативно технической документации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Технологические карты</w:t>
            </w:r>
          </w:p>
        </w:tc>
      </w:tr>
      <w:tr w:rsidR="00992B10" w:rsidTr="00992B10">
        <w:trPr>
          <w:trHeight w:val="13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Закладка продуктов питания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Меню</w:t>
            </w:r>
          </w:p>
        </w:tc>
      </w:tr>
      <w:tr w:rsidR="00992B10" w:rsidTr="00992B10">
        <w:trPr>
          <w:trHeight w:val="13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 приготовления</w:t>
            </w:r>
          </w:p>
          <w:p w:rsidR="00992B10" w:rsidRDefault="00992B1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блюда технологической карте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карты</w:t>
            </w:r>
          </w:p>
        </w:tc>
      </w:tr>
      <w:tr w:rsidR="00992B10" w:rsidTr="00992B10">
        <w:trPr>
          <w:trHeight w:val="599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42" w:right="62"/>
              <w:jc w:val="center"/>
              <w:rPr>
                <w:rFonts w:hint="eastAsia"/>
                <w:b/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proofErr w:type="gramStart"/>
            <w:r>
              <w:rPr>
                <w:b/>
                <w:sz w:val="24"/>
              </w:rPr>
              <w:t>Контроль за</w:t>
            </w:r>
            <w:proofErr w:type="gramEnd"/>
            <w:r>
              <w:rPr>
                <w:b/>
                <w:sz w:val="24"/>
              </w:rPr>
              <w:t xml:space="preserve"> соблюдением условий и сроков хранения продуктов </w:t>
            </w:r>
          </w:p>
          <w:p w:rsidR="00992B10" w:rsidRDefault="00992B10">
            <w:pPr>
              <w:pStyle w:val="TableParagraph"/>
              <w:ind w:left="142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(сырья, кулинарной продукции)</w:t>
            </w:r>
          </w:p>
        </w:tc>
      </w:tr>
      <w:tr w:rsidR="00992B10" w:rsidTr="00992B10">
        <w:trPr>
          <w:trHeight w:val="13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Помещения для хранения продуктов, соблюдение условий и сроков реализации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Журнал учета температуры и влажности в складских помещениях</w:t>
            </w:r>
          </w:p>
        </w:tc>
      </w:tr>
      <w:tr w:rsidR="00992B10" w:rsidTr="00992B10">
        <w:trPr>
          <w:trHeight w:val="13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244"/>
              <w:rPr>
                <w:sz w:val="24"/>
              </w:rPr>
            </w:pPr>
            <w:r>
              <w:rPr>
                <w:sz w:val="24"/>
              </w:rPr>
              <w:t>Холодильное оборудование (морозильные камеры)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Журнал учета температурного режима холодильного оборудования</w:t>
            </w:r>
          </w:p>
        </w:tc>
      </w:tr>
    </w:tbl>
    <w:p w:rsidR="00992B10" w:rsidRDefault="00992B10" w:rsidP="00992B10">
      <w:pPr>
        <w:rPr>
          <w:rFonts w:hint="eastAsia"/>
        </w:rPr>
      </w:pPr>
      <w:r>
        <w:rPr>
          <w:rFonts w:hint="eastAsia"/>
        </w:rPr>
        <w:br w:type="page"/>
      </w:r>
    </w:p>
    <w:tbl>
      <w:tblPr>
        <w:tblW w:w="1020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3372"/>
        <w:gridCol w:w="1987"/>
        <w:gridCol w:w="2141"/>
        <w:gridCol w:w="2125"/>
      </w:tblGrid>
      <w:tr w:rsidR="00992B10" w:rsidTr="00992B10">
        <w:trPr>
          <w:trHeight w:val="560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39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5. </w:t>
            </w:r>
            <w:proofErr w:type="gramStart"/>
            <w:r>
              <w:rPr>
                <w:b/>
                <w:sz w:val="24"/>
              </w:rPr>
              <w:t>Контроль за</w:t>
            </w:r>
            <w:proofErr w:type="gramEnd"/>
            <w:r>
              <w:rPr>
                <w:b/>
                <w:sz w:val="24"/>
              </w:rPr>
              <w:t xml:space="preserve"> условиями труда состоянием производственной среды</w:t>
            </w:r>
          </w:p>
        </w:tc>
      </w:tr>
      <w:tr w:rsidR="00992B10" w:rsidTr="00992B10">
        <w:trPr>
          <w:trHeight w:val="13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766"/>
              <w:rPr>
                <w:sz w:val="24"/>
              </w:rPr>
            </w:pPr>
            <w:r>
              <w:rPr>
                <w:sz w:val="24"/>
              </w:rPr>
              <w:t>Условия труда, производственная среда пищеблока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Визуальный контроль</w:t>
            </w:r>
          </w:p>
        </w:tc>
      </w:tr>
      <w:tr w:rsidR="00992B10" w:rsidTr="00992B10">
        <w:trPr>
          <w:trHeight w:val="13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766"/>
              <w:rPr>
                <w:sz w:val="24"/>
              </w:rPr>
            </w:pPr>
            <w:r>
              <w:rPr>
                <w:sz w:val="24"/>
              </w:rPr>
              <w:t>Условия труда, производственная среда групповой, буфетной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Визуальный контроль</w:t>
            </w:r>
          </w:p>
        </w:tc>
      </w:tr>
      <w:tr w:rsidR="00992B10" w:rsidTr="00992B10">
        <w:trPr>
          <w:trHeight w:val="481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2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  <w:proofErr w:type="gramStart"/>
            <w:r>
              <w:rPr>
                <w:b/>
                <w:sz w:val="24"/>
              </w:rPr>
              <w:t>Контроль за</w:t>
            </w:r>
            <w:proofErr w:type="gramEnd"/>
            <w:r>
              <w:rPr>
                <w:b/>
                <w:sz w:val="24"/>
              </w:rPr>
              <w:t xml:space="preserve"> стоянием помещений пищеблока, групповых помещений</w:t>
            </w:r>
          </w:p>
        </w:tc>
      </w:tr>
      <w:tr w:rsidR="00992B10" w:rsidTr="00992B10">
        <w:trPr>
          <w:trHeight w:val="13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before="224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473"/>
              <w:rPr>
                <w:sz w:val="24"/>
              </w:rPr>
            </w:pPr>
            <w:r>
              <w:rPr>
                <w:sz w:val="24"/>
              </w:rPr>
              <w:t>Инвентарь и оборудование пищеблока, буфетных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Визуальный контроль</w:t>
            </w:r>
          </w:p>
        </w:tc>
      </w:tr>
      <w:tr w:rsidR="00992B10" w:rsidTr="00992B10">
        <w:trPr>
          <w:trHeight w:val="13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893"/>
              <w:jc w:val="both"/>
              <w:rPr>
                <w:sz w:val="24"/>
              </w:rPr>
            </w:pPr>
            <w:r>
              <w:rPr>
                <w:sz w:val="24"/>
              </w:rPr>
              <w:t>Состояние помещений пищеблока, групповых помещений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Визуальный контроль</w:t>
            </w:r>
          </w:p>
        </w:tc>
      </w:tr>
      <w:tr w:rsidR="00992B10" w:rsidTr="00992B10">
        <w:trPr>
          <w:trHeight w:val="478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proofErr w:type="gramStart"/>
            <w:r>
              <w:rPr>
                <w:b/>
                <w:sz w:val="24"/>
              </w:rPr>
              <w:t>Контроль за</w:t>
            </w:r>
            <w:proofErr w:type="gramEnd"/>
            <w:r>
              <w:rPr>
                <w:b/>
                <w:sz w:val="24"/>
              </w:rPr>
              <w:t xml:space="preserve"> соблюдением санитарных и противоэпидемических мероприятий</w:t>
            </w:r>
          </w:p>
        </w:tc>
      </w:tr>
      <w:tr w:rsidR="00992B10" w:rsidTr="00992B10">
        <w:trPr>
          <w:trHeight w:val="13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737"/>
              <w:rPr>
                <w:sz w:val="24"/>
              </w:rPr>
            </w:pPr>
            <w:r>
              <w:rPr>
                <w:sz w:val="24"/>
              </w:rPr>
              <w:t>Сотрудники пищеблока, раздатчики пищи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Санитарные книжки, гигиенический журнал</w:t>
            </w:r>
          </w:p>
        </w:tc>
      </w:tr>
      <w:tr w:rsidR="00992B10" w:rsidTr="00992B10">
        <w:trPr>
          <w:trHeight w:val="16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05" w:right="344"/>
              <w:rPr>
                <w:sz w:val="24"/>
              </w:rPr>
            </w:pPr>
            <w:r>
              <w:rPr>
                <w:sz w:val="24"/>
              </w:rPr>
              <w:t>Соблюдение противоэпидемических мероприятий на пищеблоке, групповых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Инструкции, журнал генеральной уборки, ведомость учета обработки посуды, столовых приборов, оборудования</w:t>
            </w:r>
          </w:p>
        </w:tc>
      </w:tr>
    </w:tbl>
    <w:p w:rsidR="00992B10" w:rsidRDefault="00992B10" w:rsidP="00992B10">
      <w:pPr>
        <w:rPr>
          <w:rFonts w:hint="eastAsia"/>
        </w:rPr>
      </w:pPr>
      <w:r>
        <w:rPr>
          <w:rFonts w:hint="eastAsia"/>
        </w:rPr>
        <w:br w:type="page"/>
      </w:r>
    </w:p>
    <w:tbl>
      <w:tblPr>
        <w:tblW w:w="1041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3375"/>
        <w:gridCol w:w="1988"/>
        <w:gridCol w:w="2142"/>
        <w:gridCol w:w="2330"/>
      </w:tblGrid>
      <w:tr w:rsidR="00992B10" w:rsidTr="00992B10">
        <w:trPr>
          <w:trHeight w:val="734"/>
        </w:trPr>
        <w:tc>
          <w:tcPr>
            <w:tcW w:w="104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608" w:hanging="749"/>
              <w:rPr>
                <w:b/>
                <w:sz w:val="24"/>
              </w:rPr>
            </w:pPr>
            <w:r>
              <w:lastRenderedPageBreak/>
              <w:br w:type="page"/>
            </w:r>
            <w:r>
              <w:rPr>
                <w:rFonts w:hint="eastAsia"/>
              </w:rPr>
              <w:br w:type="page"/>
            </w:r>
            <w:r>
              <w:rPr>
                <w:b/>
                <w:sz w:val="24"/>
              </w:rPr>
              <w:t xml:space="preserve">8. Контроль за контингентом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 нуждающихся в индивидуальном, дополнительном питании, режим питания, гигиена приема пищи</w:t>
            </w:r>
          </w:p>
        </w:tc>
      </w:tr>
      <w:tr w:rsidR="00992B10" w:rsidTr="00992B10">
        <w:trPr>
          <w:trHeight w:val="303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35" w:lineRule="auto"/>
              <w:ind w:left="105" w:right="541"/>
              <w:rPr>
                <w:sz w:val="24"/>
              </w:rPr>
            </w:pPr>
            <w:r>
              <w:rPr>
                <w:sz w:val="24"/>
              </w:rPr>
              <w:t>Контингент питающихся детей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Приказ об организации питания, список детей, питающихся бесплатно, документы, подтверждающие статус семьи; подтверждающие документы об организации индивидуального питании</w:t>
            </w:r>
          </w:p>
        </w:tc>
      </w:tr>
      <w:tr w:rsidR="00992B10" w:rsidTr="00992B10">
        <w:trPr>
          <w:trHeight w:val="13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 питания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График приема пищи</w:t>
            </w:r>
          </w:p>
        </w:tc>
      </w:tr>
      <w:tr w:rsidR="00992B10" w:rsidTr="00992B10">
        <w:trPr>
          <w:trHeight w:val="13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 приема пищи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autoSpaceDE w:val="0"/>
              <w:autoSpaceDN w:val="0"/>
              <w:ind w:left="157"/>
              <w:rPr>
                <w:rFonts w:ascii="Times New Roman" w:eastAsia="Calibri" w:hAnsi="Times New Roman" w:cs="Times New Roman"/>
                <w:szCs w:val="22"/>
              </w:rPr>
            </w:pPr>
            <w:r>
              <w:rPr>
                <w:rFonts w:ascii="Times New Roman" w:eastAsia="Calibri" w:hAnsi="Times New Roman" w:cs="Times New Roman"/>
                <w:szCs w:val="22"/>
              </w:rPr>
              <w:t xml:space="preserve">Комиссия по </w:t>
            </w:r>
            <w:proofErr w:type="gramStart"/>
            <w:r>
              <w:rPr>
                <w:rFonts w:ascii="Times New Roman" w:eastAsia="Calibri" w:hAnsi="Times New Roman" w:cs="Times New Roman"/>
                <w:szCs w:val="22"/>
              </w:rPr>
              <w:t>контролю за</w:t>
            </w:r>
            <w:proofErr w:type="gramEnd"/>
            <w:r>
              <w:rPr>
                <w:rFonts w:ascii="Times New Roman" w:eastAsia="Calibri" w:hAnsi="Times New Roman" w:cs="Times New Roman"/>
                <w:szCs w:val="22"/>
              </w:rPr>
              <w:t xml:space="preserve"> организацией и качеством питания, бракеражу готовой продукции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B10" w:rsidRDefault="00992B10">
            <w:pPr>
              <w:pStyle w:val="TableParagraph"/>
              <w:spacing w:line="235" w:lineRule="auto"/>
              <w:ind w:left="111" w:right="300"/>
              <w:rPr>
                <w:sz w:val="24"/>
              </w:rPr>
            </w:pPr>
            <w:r>
              <w:rPr>
                <w:sz w:val="24"/>
              </w:rPr>
              <w:t>Акты по проверке организации питания</w:t>
            </w:r>
          </w:p>
        </w:tc>
      </w:tr>
    </w:tbl>
    <w:p w:rsidR="00992B10" w:rsidRDefault="00992B10" w:rsidP="00992B10">
      <w:pPr>
        <w:pStyle w:val="12"/>
        <w:keepNext/>
        <w:keepLines/>
        <w:shd w:val="clear" w:color="auto" w:fill="auto"/>
        <w:tabs>
          <w:tab w:val="left" w:pos="2062"/>
        </w:tabs>
        <w:spacing w:after="0" w:line="240" w:lineRule="auto"/>
        <w:jc w:val="both"/>
        <w:rPr>
          <w:rFonts w:hint="eastAsia"/>
          <w:color w:val="385623"/>
          <w:sz w:val="24"/>
          <w:szCs w:val="24"/>
        </w:rPr>
      </w:pPr>
    </w:p>
    <w:p w:rsidR="00992B10" w:rsidRDefault="00992B10" w:rsidP="00992B10">
      <w:pPr>
        <w:widowControl/>
        <w:jc w:val="right"/>
      </w:pPr>
      <w:r>
        <w:rPr>
          <w:rFonts w:hint="eastAsia"/>
        </w:rPr>
        <w:t xml:space="preserve"> </w:t>
      </w:r>
    </w:p>
    <w:p w:rsidR="00F82F63" w:rsidRDefault="00F82F63"/>
    <w:sectPr w:rsidR="00F82F63" w:rsidSect="00F82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0B7B"/>
    <w:multiLevelType w:val="hybridMultilevel"/>
    <w:tmpl w:val="44363C7E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4E0785"/>
    <w:multiLevelType w:val="hybridMultilevel"/>
    <w:tmpl w:val="51B2A98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850E2B"/>
    <w:multiLevelType w:val="hybridMultilevel"/>
    <w:tmpl w:val="8592947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5E62C9"/>
    <w:multiLevelType w:val="hybridMultilevel"/>
    <w:tmpl w:val="17CE82BC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5C03A4"/>
    <w:multiLevelType w:val="hybridMultilevel"/>
    <w:tmpl w:val="CE8AFCAE"/>
    <w:lvl w:ilvl="0" w:tplc="2E862504">
      <w:start w:val="20"/>
      <w:numFmt w:val="decimal"/>
      <w:lvlText w:val="%1."/>
      <w:lvlJc w:val="left"/>
      <w:pPr>
        <w:ind w:left="1554" w:hanging="90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DACC4FE">
      <w:start w:val="1"/>
      <w:numFmt w:val="bullet"/>
      <w:lvlText w:val="•"/>
      <w:lvlJc w:val="left"/>
      <w:pPr>
        <w:ind w:left="1372" w:hanging="360"/>
      </w:pPr>
      <w:rPr>
        <w:rFonts w:ascii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FB103590">
      <w:numFmt w:val="bullet"/>
      <w:lvlText w:val="•"/>
      <w:lvlJc w:val="left"/>
      <w:pPr>
        <w:ind w:left="2573" w:hanging="360"/>
      </w:pPr>
      <w:rPr>
        <w:lang w:val="ru-RU" w:eastAsia="ru-RU" w:bidi="ru-RU"/>
      </w:rPr>
    </w:lvl>
    <w:lvl w:ilvl="3" w:tplc="5EFA1998">
      <w:numFmt w:val="bullet"/>
      <w:lvlText w:val="•"/>
      <w:lvlJc w:val="left"/>
      <w:pPr>
        <w:ind w:left="3586" w:hanging="360"/>
      </w:pPr>
      <w:rPr>
        <w:lang w:val="ru-RU" w:eastAsia="ru-RU" w:bidi="ru-RU"/>
      </w:rPr>
    </w:lvl>
    <w:lvl w:ilvl="4" w:tplc="611C0DBE">
      <w:numFmt w:val="bullet"/>
      <w:lvlText w:val="•"/>
      <w:lvlJc w:val="left"/>
      <w:pPr>
        <w:ind w:left="4599" w:hanging="360"/>
      </w:pPr>
      <w:rPr>
        <w:lang w:val="ru-RU" w:eastAsia="ru-RU" w:bidi="ru-RU"/>
      </w:rPr>
    </w:lvl>
    <w:lvl w:ilvl="5" w:tplc="9626C16E">
      <w:numFmt w:val="bullet"/>
      <w:lvlText w:val="•"/>
      <w:lvlJc w:val="left"/>
      <w:pPr>
        <w:ind w:left="5612" w:hanging="360"/>
      </w:pPr>
      <w:rPr>
        <w:lang w:val="ru-RU" w:eastAsia="ru-RU" w:bidi="ru-RU"/>
      </w:rPr>
    </w:lvl>
    <w:lvl w:ilvl="6" w:tplc="3F7E1B5E">
      <w:numFmt w:val="bullet"/>
      <w:lvlText w:val="•"/>
      <w:lvlJc w:val="left"/>
      <w:pPr>
        <w:ind w:left="6626" w:hanging="360"/>
      </w:pPr>
      <w:rPr>
        <w:lang w:val="ru-RU" w:eastAsia="ru-RU" w:bidi="ru-RU"/>
      </w:rPr>
    </w:lvl>
    <w:lvl w:ilvl="7" w:tplc="48007664">
      <w:numFmt w:val="bullet"/>
      <w:lvlText w:val="•"/>
      <w:lvlJc w:val="left"/>
      <w:pPr>
        <w:ind w:left="7639" w:hanging="360"/>
      </w:pPr>
      <w:rPr>
        <w:lang w:val="ru-RU" w:eastAsia="ru-RU" w:bidi="ru-RU"/>
      </w:rPr>
    </w:lvl>
    <w:lvl w:ilvl="8" w:tplc="4EF8FFF4">
      <w:numFmt w:val="bullet"/>
      <w:lvlText w:val="•"/>
      <w:lvlJc w:val="left"/>
      <w:pPr>
        <w:ind w:left="8652" w:hanging="360"/>
      </w:pPr>
      <w:rPr>
        <w:lang w:val="ru-RU" w:eastAsia="ru-RU" w:bidi="ru-RU"/>
      </w:rPr>
    </w:lvl>
  </w:abstractNum>
  <w:abstractNum w:abstractNumId="5">
    <w:nsid w:val="45CA2C3B"/>
    <w:multiLevelType w:val="hybridMultilevel"/>
    <w:tmpl w:val="6FFA6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E92A7E"/>
    <w:multiLevelType w:val="hybridMultilevel"/>
    <w:tmpl w:val="C33C5A4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E565D6"/>
    <w:multiLevelType w:val="hybridMultilevel"/>
    <w:tmpl w:val="1ACA1A5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E6C57"/>
    <w:multiLevelType w:val="hybridMultilevel"/>
    <w:tmpl w:val="4E6AA43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C77045"/>
    <w:multiLevelType w:val="hybridMultilevel"/>
    <w:tmpl w:val="ADB0E3F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B10"/>
    <w:rsid w:val="00992B10"/>
    <w:rsid w:val="00F82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B1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1"/>
    <w:qFormat/>
    <w:rsid w:val="00992B10"/>
    <w:pPr>
      <w:autoSpaceDE w:val="0"/>
      <w:autoSpaceDN w:val="0"/>
      <w:ind w:left="652"/>
      <w:jc w:val="both"/>
      <w:outlineLvl w:val="0"/>
    </w:pPr>
    <w:rPr>
      <w:rFonts w:ascii="Times New Roman" w:eastAsia="Times New Roman" w:hAnsi="Times New Roman" w:cs="Times New Roman"/>
      <w:b/>
      <w:bCs/>
      <w:color w:val="auto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92B10"/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3">
    <w:name w:val="Normal (Web)"/>
    <w:basedOn w:val="a"/>
    <w:semiHidden/>
    <w:unhideWhenUsed/>
    <w:rsid w:val="00992B1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ody Text"/>
    <w:basedOn w:val="a"/>
    <w:link w:val="a5"/>
    <w:uiPriority w:val="1"/>
    <w:semiHidden/>
    <w:unhideWhenUsed/>
    <w:qFormat/>
    <w:rsid w:val="00992B10"/>
    <w:pPr>
      <w:autoSpaceDE w:val="0"/>
      <w:autoSpaceDN w:val="0"/>
    </w:pPr>
    <w:rPr>
      <w:rFonts w:ascii="Times New Roman" w:eastAsia="Times New Roman" w:hAnsi="Times New Roman" w:cs="Times New Roman"/>
      <w:color w:val="auto"/>
      <w:lang/>
    </w:rPr>
  </w:style>
  <w:style w:type="character" w:customStyle="1" w:styleId="a5">
    <w:name w:val="Основной текст Знак"/>
    <w:basedOn w:val="a0"/>
    <w:link w:val="a4"/>
    <w:uiPriority w:val="1"/>
    <w:semiHidden/>
    <w:rsid w:val="00992B10"/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992B10"/>
    <w:pPr>
      <w:autoSpaceDE w:val="0"/>
      <w:autoSpaceDN w:val="0"/>
      <w:ind w:left="652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11">
    <w:name w:val="Заголовок №1_"/>
    <w:link w:val="12"/>
    <w:locked/>
    <w:rsid w:val="00992B10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paragraph" w:customStyle="1" w:styleId="12">
    <w:name w:val="Заголовок №1"/>
    <w:basedOn w:val="a"/>
    <w:link w:val="11"/>
    <w:rsid w:val="00992B10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eastAsia="en-US" w:bidi="ar-SA"/>
    </w:rPr>
  </w:style>
  <w:style w:type="character" w:customStyle="1" w:styleId="2">
    <w:name w:val="Основной текст (2)_"/>
    <w:link w:val="20"/>
    <w:locked/>
    <w:rsid w:val="00992B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92B10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992B10"/>
    <w:pPr>
      <w:autoSpaceDE w:val="0"/>
      <w:autoSpaceDN w:val="0"/>
      <w:ind w:left="106"/>
    </w:pPr>
    <w:rPr>
      <w:rFonts w:ascii="Times New Roman" w:eastAsia="Times New Roman" w:hAnsi="Times New Roman" w:cs="Times New Roman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2om/dX/KmPVCM7CtM7n0F0PgGoj8BLA3/F2bm7ni1Wk=</DigestValue>
    </Reference>
    <Reference URI="#idOfficeObject" Type="http://www.w3.org/2000/09/xmldsig#Object">
      <DigestMethod Algorithm="urn:ietf:params:xml:ns:cpxmlsec:algorithms:gostr34112012-256"/>
      <DigestValue>CUoKto25ae6E4AIJN2my8PbLalYnt+iaXmUsMIiwolk=</DigestValue>
    </Reference>
  </SignedInfo>
  <SignatureValue>z2G4fElSFKBLCUN8Gvb45XhhkmXKJ0nJeuvkVUxaWHrE/voLTDulzUaMA3XcqM9m
f8rcuHhes/g93Bx4EISFTQ==</SignatureValue>
  <KeyInfo>
    <X509Data>
      <X509Certificate>MIIIwzCCCG6gAwIBAgIQAdaK7nVJDqAAAAAHLEsAAjAMBggqhQMHAQEDAgUAMIIB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BgNVBAMMI9Cc0LjQvdC60L7QvNGB0LLRj9C30Ywg0KDQvtGB0YHQuNC4ggoV8A/Q
AAAAAAKEMAwGCCqFAwcBAQMCBQADQQD98kw5dQVQ355NkOpJE8zmfsBCup+2nj8x
0rrPJw4k9NYnb6CumDmDPZnOG+MaLS8GLxqbWDN5q/9+ytqPAV6m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uZtLDWY9jlzSSUSCDji1EzhOA3s=</DigestValue>
      </Reference>
      <Reference URI="/word/document.xml?ContentType=application/vnd.openxmlformats-officedocument.wordprocessingml.document.main+xml">
        <DigestMethod Algorithm="http://www.w3.org/2000/09/xmldsig#sha1"/>
        <DigestValue>cRoodxyn9hN3jiZoMvVz8b3wVNw=</DigestValue>
      </Reference>
      <Reference URI="/word/fontTable.xml?ContentType=application/vnd.openxmlformats-officedocument.wordprocessingml.fontTable+xml">
        <DigestMethod Algorithm="http://www.w3.org/2000/09/xmldsig#sha1"/>
        <DigestValue>JvtwYbfj/1XLsTW/nhKbHu8pDTc=</DigestValue>
      </Reference>
      <Reference URI="/word/media/image1.jpeg?ContentType=image/jpeg">
        <DigestMethod Algorithm="http://www.w3.org/2000/09/xmldsig#sha1"/>
        <DigestValue>iym+AkGTZfCH04rUoSgHl0NKWNo=</DigestValue>
      </Reference>
      <Reference URI="/word/numbering.xml?ContentType=application/vnd.openxmlformats-officedocument.wordprocessingml.numbering+xml">
        <DigestMethod Algorithm="http://www.w3.org/2000/09/xmldsig#sha1"/>
        <DigestValue>ld8DFd2tQBAWMhQ8NpNt7F60QYI=</DigestValue>
      </Reference>
      <Reference URI="/word/settings.xml?ContentType=application/vnd.openxmlformats-officedocument.wordprocessingml.settings+xml">
        <DigestMethod Algorithm="http://www.w3.org/2000/09/xmldsig#sha1"/>
        <DigestValue>rGvQSGo/HLLA0epLaLV4n//LQ6o=</DigestValue>
      </Reference>
      <Reference URI="/word/styles.xml?ContentType=application/vnd.openxmlformats-officedocument.wordprocessingml.styles+xml">
        <DigestMethod Algorithm="http://www.w3.org/2000/09/xmldsig#sha1"/>
        <DigestValue>tlnPnpAX/4Cpix/H1qTW92oyT/0=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CDOBt6iP0fDtW5p69Lg/HlzydOA=</DigestValue>
      </Reference>
    </Manifest>
    <SignatureProperties>
      <SignatureProperty Id="idSignatureTime" Target="#idPackageSignature">
        <mdssi:SignatureTime>
          <mdssi:Format>YYYY-MM-DDThh:mm:ssTZD</mdssi:Format>
          <mdssi:Value>2021-04-27T00:22:43Z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ЗАВЕРЕНИЕ</SignatureComments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2906</Words>
  <Characters>16567</Characters>
  <Application>Microsoft Office Word</Application>
  <DocSecurity>0</DocSecurity>
  <Lines>138</Lines>
  <Paragraphs>38</Paragraphs>
  <ScaleCrop>false</ScaleCrop>
  <Company>RePack by SPecialiST</Company>
  <LinksUpToDate>false</LinksUpToDate>
  <CharactersWithSpaces>19435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DOU-19</dc:creator>
  <cp:keywords/>
  <dc:description/>
  <cp:lastModifiedBy>DOU-19</cp:lastModifiedBy>
  <cp:revision>2</cp:revision>
  <dcterms:created xsi:type="dcterms:W3CDTF">2021-04-27T00:20:00Z</dcterms:created>
  <dcterms:modified xsi:type="dcterms:W3CDTF">2021-04-27T00:22:00Z</dcterms:modified>
</cp:coreProperties>
</file>